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68F" w:rsidRDefault="00E158C4" w:rsidP="00205732">
      <w:pPr>
        <w:pStyle w:val="Title"/>
        <w:jc w:val="center"/>
        <w:rPr>
          <w:sz w:val="144"/>
          <w:szCs w:val="144"/>
        </w:rPr>
      </w:pPr>
      <w:r>
        <w:rPr>
          <w:sz w:val="144"/>
          <w:szCs w:val="144"/>
        </w:rPr>
        <w:t>AS Level Business Studies</w:t>
      </w:r>
    </w:p>
    <w:p w:rsidR="00205732" w:rsidRPr="00205732" w:rsidRDefault="00205732" w:rsidP="00205732">
      <w:pPr>
        <w:jc w:val="center"/>
        <w:rPr>
          <w:sz w:val="52"/>
          <w:szCs w:val="52"/>
        </w:rPr>
      </w:pPr>
    </w:p>
    <w:p w:rsidR="00205732" w:rsidRDefault="00205732" w:rsidP="00205732">
      <w:pPr>
        <w:jc w:val="center"/>
        <w:rPr>
          <w:sz w:val="52"/>
          <w:szCs w:val="52"/>
        </w:rPr>
      </w:pPr>
      <w:r w:rsidRPr="00205732">
        <w:rPr>
          <w:sz w:val="52"/>
          <w:szCs w:val="52"/>
        </w:rPr>
        <w:t>A guide to help you prepare yourse</w:t>
      </w:r>
      <w:r w:rsidR="00065F0E">
        <w:rPr>
          <w:sz w:val="52"/>
          <w:szCs w:val="52"/>
        </w:rPr>
        <w:t>lf</w:t>
      </w:r>
      <w:r w:rsidR="00E158C4">
        <w:rPr>
          <w:sz w:val="52"/>
          <w:szCs w:val="52"/>
        </w:rPr>
        <w:t xml:space="preserve"> for studying AS Level Business Studies</w:t>
      </w:r>
    </w:p>
    <w:p w:rsidR="00205732" w:rsidRDefault="00205732" w:rsidP="00205732">
      <w:pPr>
        <w:jc w:val="center"/>
        <w:rPr>
          <w:sz w:val="52"/>
          <w:szCs w:val="52"/>
        </w:rPr>
      </w:pPr>
      <w:r>
        <w:rPr>
          <w:rFonts w:ascii="Roboto" w:hAnsi="Roboto"/>
          <w:noProof/>
          <w:color w:val="2962FF"/>
          <w:lang w:eastAsia="en-GB"/>
        </w:rPr>
        <mc:AlternateContent>
          <mc:Choice Requires="wps">
            <w:drawing>
              <wp:inline distT="0" distB="0" distL="0" distR="0" wp14:anchorId="6B5781A4" wp14:editId="7EB887F9">
                <wp:extent cx="304800" cy="304800"/>
                <wp:effectExtent l="0" t="0" r="0" b="0"/>
                <wp:docPr id="1" name="AutoShape 1" descr="Image result for biology free image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8BE1F5" id="AutoShape 1" o:spid="_x0000_s1026" alt="Image result for biology free images" href="https://www.google.co.uk/url?sa=i&amp;url=https%3A%2F%2Fwww.shutterstock.com%2Fsearch%2Fbiology&amp;psig=AOvVaw19qQ2jRDqmr3SBtUsmlqeN&amp;ust=1585219927344000&amp;source=images&amp;cd=vfe&amp;ved=0CAIQjRxqFwoTCOD548-6tegCFQAAAAAdAAAAABAJ"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" o:button="t" filled="f" stroked="f">
                <v:fill o:detectmouseclick="t"/>
                <o:lock v:ext="edit" aspectratio="t"/>
                <w10:anchorlock/>
              </v:rect>
            </w:pict>
          </mc:Fallback>
        </mc:AlternateContent>
      </w:r>
    </w:p>
    <w:p w:rsidR="00205732" w:rsidRDefault="005612C1" w:rsidP="00205732">
      <w:pPr>
        <w:jc w:val="center"/>
        <w:rPr>
          <w:noProof/>
          <w:sz w:val="52"/>
          <w:szCs w:val="52"/>
          <w:lang w:eastAsia="en-GB"/>
        </w:rPr>
      </w:pPr>
      <w:r>
        <w:rPr>
          <w:noProof/>
          <w:sz w:val="52"/>
          <w:szCs w:val="52"/>
          <w:lang w:eastAsia="en-GB"/>
        </w:rPr>
        <w:drawing>
          <wp:inline distT="0" distB="0" distL="0" distR="0" wp14:anchorId="7A201986" wp14:editId="0A8C1AE7">
            <wp:extent cx="2541270" cy="1798955"/>
            <wp:effectExtent l="0" t="0" r="0" b="0"/>
            <wp:docPr id="16" name="Picture 2" descr="C:\Users\evansdiane\AppData\Local\Microsoft\Windows\INetCache\Content.MSO\4078E0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nsdiane\AppData\Local\Microsoft\Windows\INetCache\Content.MSO\4078E0B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1270" cy="1798955"/>
                    </a:xfrm>
                    <a:prstGeom prst="rect">
                      <a:avLst/>
                    </a:prstGeom>
                    <a:noFill/>
                    <a:ln>
                      <a:noFill/>
                    </a:ln>
                  </pic:spPr>
                </pic:pic>
              </a:graphicData>
            </a:graphic>
          </wp:inline>
        </w:drawing>
      </w:r>
    </w:p>
    <w:p w:rsidR="00630179" w:rsidRDefault="00630179" w:rsidP="00205732">
      <w:pPr>
        <w:jc w:val="center"/>
        <w:rPr>
          <w:noProof/>
          <w:sz w:val="52"/>
          <w:szCs w:val="52"/>
          <w:lang w:eastAsia="en-GB"/>
        </w:rPr>
      </w:pPr>
    </w:p>
    <w:p w:rsidR="00630179" w:rsidRDefault="00630179" w:rsidP="00205732">
      <w:pPr>
        <w:jc w:val="center"/>
        <w:rPr>
          <w:sz w:val="52"/>
          <w:szCs w:val="52"/>
        </w:rPr>
      </w:pPr>
    </w:p>
    <w:p w:rsidR="005612C1" w:rsidRDefault="005612C1" w:rsidP="00205732">
      <w:pPr>
        <w:pStyle w:val="Title"/>
        <w:rPr>
          <w:rFonts w:asciiTheme="minorHAnsi" w:eastAsiaTheme="minorHAnsi" w:hAnsiTheme="minorHAnsi" w:cstheme="minorBidi"/>
          <w:spacing w:val="0"/>
          <w:kern w:val="0"/>
          <w:sz w:val="52"/>
          <w:szCs w:val="52"/>
        </w:rPr>
      </w:pPr>
    </w:p>
    <w:p w:rsidR="00205732" w:rsidRDefault="00205732" w:rsidP="00205732">
      <w:pPr>
        <w:pStyle w:val="Title"/>
        <w:rPr>
          <w:b/>
        </w:rPr>
      </w:pPr>
      <w:bookmarkStart w:id="0" w:name="_GoBack"/>
      <w:bookmarkEnd w:id="0"/>
      <w:r w:rsidRPr="00205732">
        <w:rPr>
          <w:b/>
        </w:rPr>
        <w:lastRenderedPageBreak/>
        <w:t>Book Recommendations</w:t>
      </w:r>
    </w:p>
    <w:p w:rsidR="00A02136" w:rsidRDefault="00A02136" w:rsidP="00A02136"/>
    <w:p w:rsidR="00A02136" w:rsidRPr="00A02136" w:rsidRDefault="00A02136" w:rsidP="00A02136">
      <w:pPr>
        <w:pStyle w:val="ListParagraph"/>
        <w:numPr>
          <w:ilvl w:val="0"/>
          <w:numId w:val="6"/>
        </w:numPr>
        <w:spacing w:line="360" w:lineRule="auto"/>
        <w:rPr>
          <w:sz w:val="24"/>
          <w:szCs w:val="24"/>
        </w:rPr>
      </w:pPr>
      <w:r w:rsidRPr="00A02136">
        <w:rPr>
          <w:sz w:val="24"/>
          <w:szCs w:val="24"/>
        </w:rPr>
        <w:t>The 7 Habits of Highly Effective People by Stephen Covey</w:t>
      </w:r>
    </w:p>
    <w:p w:rsidR="00A02136" w:rsidRPr="00A02136" w:rsidRDefault="00A02136" w:rsidP="00A02136">
      <w:pPr>
        <w:pStyle w:val="ListParagraph"/>
        <w:numPr>
          <w:ilvl w:val="0"/>
          <w:numId w:val="6"/>
        </w:numPr>
        <w:spacing w:line="360" w:lineRule="auto"/>
        <w:rPr>
          <w:sz w:val="24"/>
          <w:szCs w:val="24"/>
        </w:rPr>
      </w:pPr>
      <w:r w:rsidRPr="00A02136">
        <w:rPr>
          <w:sz w:val="24"/>
          <w:szCs w:val="24"/>
        </w:rPr>
        <w:t>Finding my Virginity: The new Autobiography by Richard Branson</w:t>
      </w:r>
    </w:p>
    <w:p w:rsidR="00A02136" w:rsidRPr="00A02136" w:rsidRDefault="00A02136" w:rsidP="00A02136">
      <w:pPr>
        <w:pStyle w:val="ListParagraph"/>
        <w:numPr>
          <w:ilvl w:val="0"/>
          <w:numId w:val="6"/>
        </w:numPr>
        <w:spacing w:line="360" w:lineRule="auto"/>
        <w:rPr>
          <w:sz w:val="24"/>
          <w:szCs w:val="24"/>
        </w:rPr>
      </w:pPr>
      <w:r w:rsidRPr="00A02136">
        <w:rPr>
          <w:sz w:val="24"/>
          <w:szCs w:val="24"/>
        </w:rPr>
        <w:t>Legacy by James Kerr</w:t>
      </w:r>
    </w:p>
    <w:p w:rsidR="00A02136" w:rsidRPr="00A02136" w:rsidRDefault="00A02136" w:rsidP="00A02136">
      <w:pPr>
        <w:pStyle w:val="ListParagraph"/>
        <w:numPr>
          <w:ilvl w:val="0"/>
          <w:numId w:val="6"/>
        </w:numPr>
        <w:autoSpaceDE w:val="0"/>
        <w:autoSpaceDN w:val="0"/>
        <w:adjustRightInd w:val="0"/>
        <w:spacing w:after="0" w:line="360" w:lineRule="auto"/>
        <w:rPr>
          <w:rFonts w:ascii="Calibri" w:hAnsi="Calibri" w:cs="Calibri"/>
          <w:sz w:val="24"/>
          <w:szCs w:val="24"/>
        </w:rPr>
      </w:pPr>
      <w:r w:rsidRPr="00A02136">
        <w:rPr>
          <w:rFonts w:ascii="Calibri" w:hAnsi="Calibri" w:cs="Calibri"/>
          <w:sz w:val="24"/>
          <w:szCs w:val="24"/>
        </w:rPr>
        <w:t>Age of Discovery: Navigating the Risks and Rewards of Our New Renaissance: (Ian Goldin &amp;</w:t>
      </w:r>
      <w:r>
        <w:rPr>
          <w:rFonts w:ascii="Calibri" w:hAnsi="Calibri" w:cs="Calibri"/>
          <w:sz w:val="24"/>
          <w:szCs w:val="24"/>
        </w:rPr>
        <w:t xml:space="preserve"> </w:t>
      </w:r>
      <w:r w:rsidRPr="00A02136">
        <w:rPr>
          <w:rFonts w:ascii="Calibri" w:hAnsi="Calibri" w:cs="Calibri"/>
          <w:sz w:val="24"/>
          <w:szCs w:val="24"/>
        </w:rPr>
        <w:t xml:space="preserve">Chris </w:t>
      </w:r>
      <w:proofErr w:type="spellStart"/>
      <w:r w:rsidRPr="00A02136">
        <w:rPr>
          <w:rFonts w:ascii="Calibri" w:hAnsi="Calibri" w:cs="Calibri"/>
          <w:sz w:val="24"/>
          <w:szCs w:val="24"/>
        </w:rPr>
        <w:t>Kutarna</w:t>
      </w:r>
      <w:proofErr w:type="spellEnd"/>
      <w:r w:rsidRPr="00A02136">
        <w:rPr>
          <w:rFonts w:ascii="Calibri" w:hAnsi="Calibri" w:cs="Calibri"/>
          <w:sz w:val="24"/>
          <w:szCs w:val="24"/>
        </w:rPr>
        <w:t>)</w:t>
      </w:r>
    </w:p>
    <w:p w:rsidR="00A02136" w:rsidRPr="00A02136" w:rsidRDefault="00A02136" w:rsidP="00A02136">
      <w:pPr>
        <w:pStyle w:val="ListParagraph"/>
        <w:numPr>
          <w:ilvl w:val="0"/>
          <w:numId w:val="6"/>
        </w:numPr>
        <w:autoSpaceDE w:val="0"/>
        <w:autoSpaceDN w:val="0"/>
        <w:adjustRightInd w:val="0"/>
        <w:spacing w:after="0" w:line="360" w:lineRule="auto"/>
        <w:rPr>
          <w:rFonts w:ascii="Calibri" w:hAnsi="Calibri" w:cs="Calibri"/>
          <w:sz w:val="24"/>
          <w:szCs w:val="24"/>
        </w:rPr>
      </w:pPr>
      <w:r w:rsidRPr="00A02136">
        <w:rPr>
          <w:rFonts w:ascii="Calibri" w:hAnsi="Calibri" w:cs="Calibri"/>
          <w:sz w:val="24"/>
          <w:szCs w:val="24"/>
        </w:rPr>
        <w:t>Alibaba: The House that Jack Ma Built (Duncan Clark) – The rise of the Chinese corporate giant</w:t>
      </w:r>
    </w:p>
    <w:p w:rsidR="00A02136" w:rsidRPr="00A02136" w:rsidRDefault="00A02136" w:rsidP="00A02136">
      <w:pPr>
        <w:pStyle w:val="ListParagraph"/>
        <w:numPr>
          <w:ilvl w:val="0"/>
          <w:numId w:val="6"/>
        </w:numPr>
        <w:autoSpaceDE w:val="0"/>
        <w:autoSpaceDN w:val="0"/>
        <w:adjustRightInd w:val="0"/>
        <w:spacing w:after="0" w:line="360" w:lineRule="auto"/>
        <w:rPr>
          <w:rFonts w:ascii="Calibri" w:hAnsi="Calibri" w:cs="Calibri"/>
          <w:sz w:val="24"/>
          <w:szCs w:val="24"/>
        </w:rPr>
      </w:pPr>
      <w:r w:rsidRPr="00A02136">
        <w:rPr>
          <w:rFonts w:ascii="Calibri" w:hAnsi="Calibri" w:cs="Calibri"/>
          <w:sz w:val="24"/>
          <w:szCs w:val="24"/>
        </w:rPr>
        <w:t xml:space="preserve">Art of Strategy (Dixit and </w:t>
      </w:r>
      <w:proofErr w:type="spellStart"/>
      <w:r w:rsidRPr="00A02136">
        <w:rPr>
          <w:rFonts w:ascii="Calibri" w:hAnsi="Calibri" w:cs="Calibri"/>
          <w:sz w:val="24"/>
          <w:szCs w:val="24"/>
        </w:rPr>
        <w:t>Nalebuff</w:t>
      </w:r>
      <w:proofErr w:type="spellEnd"/>
      <w:r w:rsidRPr="00A02136">
        <w:rPr>
          <w:rFonts w:ascii="Calibri" w:hAnsi="Calibri" w:cs="Calibri"/>
          <w:sz w:val="24"/>
          <w:szCs w:val="24"/>
        </w:rPr>
        <w:t>) – especially good for Game Theory examples and analysis</w:t>
      </w:r>
    </w:p>
    <w:p w:rsidR="00A02136" w:rsidRPr="00A02136" w:rsidRDefault="00A02136" w:rsidP="00A02136">
      <w:pPr>
        <w:pStyle w:val="ListParagraph"/>
        <w:numPr>
          <w:ilvl w:val="0"/>
          <w:numId w:val="6"/>
        </w:numPr>
        <w:autoSpaceDE w:val="0"/>
        <w:autoSpaceDN w:val="0"/>
        <w:adjustRightInd w:val="0"/>
        <w:spacing w:after="0" w:line="360" w:lineRule="auto"/>
        <w:rPr>
          <w:rFonts w:ascii="Calibri" w:hAnsi="Calibri" w:cs="Calibri"/>
          <w:sz w:val="24"/>
          <w:szCs w:val="24"/>
        </w:rPr>
      </w:pPr>
      <w:r w:rsidRPr="00A02136">
        <w:rPr>
          <w:rFonts w:ascii="Calibri" w:hAnsi="Calibri" w:cs="Calibri"/>
          <w:sz w:val="24"/>
          <w:szCs w:val="24"/>
        </w:rPr>
        <w:t>If I Could Tell You Just One Thing...: Most Valuable Advice from Remarkable People: (Richard</w:t>
      </w:r>
      <w:r>
        <w:rPr>
          <w:rFonts w:ascii="Calibri" w:hAnsi="Calibri" w:cs="Calibri"/>
          <w:sz w:val="24"/>
          <w:szCs w:val="24"/>
        </w:rPr>
        <w:t xml:space="preserve"> </w:t>
      </w:r>
      <w:r w:rsidRPr="00A02136">
        <w:rPr>
          <w:rFonts w:ascii="Calibri" w:hAnsi="Calibri" w:cs="Calibri"/>
          <w:sz w:val="24"/>
          <w:szCs w:val="24"/>
        </w:rPr>
        <w:t>Reed)</w:t>
      </w:r>
    </w:p>
    <w:p w:rsidR="00A02136" w:rsidRPr="00A02136" w:rsidRDefault="00A02136" w:rsidP="00A02136">
      <w:pPr>
        <w:pStyle w:val="ListParagraph"/>
        <w:numPr>
          <w:ilvl w:val="0"/>
          <w:numId w:val="6"/>
        </w:numPr>
        <w:autoSpaceDE w:val="0"/>
        <w:autoSpaceDN w:val="0"/>
        <w:adjustRightInd w:val="0"/>
        <w:spacing w:after="0" w:line="360" w:lineRule="auto"/>
        <w:rPr>
          <w:rFonts w:ascii="Calibri" w:hAnsi="Calibri" w:cs="Calibri"/>
          <w:sz w:val="24"/>
          <w:szCs w:val="24"/>
        </w:rPr>
      </w:pPr>
      <w:r w:rsidRPr="00A02136">
        <w:rPr>
          <w:rFonts w:ascii="Calibri" w:hAnsi="Calibri" w:cs="Calibri"/>
          <w:sz w:val="24"/>
          <w:szCs w:val="24"/>
        </w:rPr>
        <w:t>Risk Savvy - How to make good decisions (</w:t>
      </w:r>
      <w:proofErr w:type="spellStart"/>
      <w:r w:rsidRPr="00A02136">
        <w:rPr>
          <w:rFonts w:ascii="Calibri" w:hAnsi="Calibri" w:cs="Calibri"/>
          <w:sz w:val="24"/>
          <w:szCs w:val="24"/>
        </w:rPr>
        <w:t>Gerd</w:t>
      </w:r>
      <w:proofErr w:type="spellEnd"/>
      <w:r w:rsidRPr="00A02136">
        <w:rPr>
          <w:rFonts w:ascii="Calibri" w:hAnsi="Calibri" w:cs="Calibri"/>
          <w:sz w:val="24"/>
          <w:szCs w:val="24"/>
        </w:rPr>
        <w:t xml:space="preserve"> </w:t>
      </w:r>
      <w:proofErr w:type="spellStart"/>
      <w:r w:rsidRPr="00A02136">
        <w:rPr>
          <w:rFonts w:ascii="Calibri" w:hAnsi="Calibri" w:cs="Calibri"/>
          <w:sz w:val="24"/>
          <w:szCs w:val="24"/>
        </w:rPr>
        <w:t>Gigerenzer</w:t>
      </w:r>
      <w:proofErr w:type="spellEnd"/>
      <w:r w:rsidRPr="00A02136">
        <w:rPr>
          <w:rFonts w:ascii="Calibri" w:hAnsi="Calibri" w:cs="Calibri"/>
          <w:sz w:val="24"/>
          <w:szCs w:val="24"/>
        </w:rPr>
        <w:t>) – the world of heuristics and risk</w:t>
      </w:r>
      <w:r>
        <w:rPr>
          <w:rFonts w:ascii="Calibri" w:hAnsi="Calibri" w:cs="Calibri"/>
          <w:sz w:val="24"/>
          <w:szCs w:val="24"/>
        </w:rPr>
        <w:t xml:space="preserve"> </w:t>
      </w:r>
      <w:r w:rsidRPr="00A02136">
        <w:rPr>
          <w:rFonts w:ascii="Calibri" w:hAnsi="Calibri" w:cs="Calibri"/>
          <w:sz w:val="24"/>
          <w:szCs w:val="24"/>
        </w:rPr>
        <w:t>management</w:t>
      </w:r>
    </w:p>
    <w:p w:rsidR="00A02136" w:rsidRPr="00A02136" w:rsidRDefault="00A02136" w:rsidP="00A02136">
      <w:pPr>
        <w:pStyle w:val="ListParagraph"/>
        <w:numPr>
          <w:ilvl w:val="0"/>
          <w:numId w:val="6"/>
        </w:numPr>
        <w:autoSpaceDE w:val="0"/>
        <w:autoSpaceDN w:val="0"/>
        <w:adjustRightInd w:val="0"/>
        <w:spacing w:after="0" w:line="360" w:lineRule="auto"/>
        <w:rPr>
          <w:rFonts w:ascii="Calibri" w:hAnsi="Calibri" w:cs="Calibri"/>
          <w:sz w:val="24"/>
          <w:szCs w:val="24"/>
        </w:rPr>
      </w:pPr>
      <w:r w:rsidRPr="00A02136">
        <w:rPr>
          <w:rFonts w:ascii="Calibri" w:hAnsi="Calibri" w:cs="Calibri"/>
          <w:sz w:val="24"/>
          <w:szCs w:val="24"/>
        </w:rPr>
        <w:t>The Everything Store: Jeff Bezos and the Age of Amazon (Brad Stone) – a great page turner</w:t>
      </w:r>
    </w:p>
    <w:p w:rsidR="00A02136" w:rsidRPr="00A02136" w:rsidRDefault="00A02136" w:rsidP="00A02136">
      <w:pPr>
        <w:pStyle w:val="ListParagraph"/>
        <w:numPr>
          <w:ilvl w:val="0"/>
          <w:numId w:val="6"/>
        </w:numPr>
        <w:autoSpaceDE w:val="0"/>
        <w:autoSpaceDN w:val="0"/>
        <w:adjustRightInd w:val="0"/>
        <w:spacing w:after="0" w:line="360" w:lineRule="auto"/>
        <w:rPr>
          <w:rFonts w:ascii="Calibri" w:hAnsi="Calibri" w:cs="Calibri"/>
          <w:sz w:val="24"/>
          <w:szCs w:val="24"/>
        </w:rPr>
      </w:pPr>
      <w:r w:rsidRPr="00A02136">
        <w:rPr>
          <w:rFonts w:ascii="Calibri" w:hAnsi="Calibri" w:cs="Calibri"/>
          <w:sz w:val="24"/>
          <w:szCs w:val="24"/>
        </w:rPr>
        <w:t>The Great Convergence: Information Technology and the New Globalization (Richard Baldwin)</w:t>
      </w:r>
    </w:p>
    <w:p w:rsidR="00A02136" w:rsidRPr="00A02136" w:rsidRDefault="00A02136" w:rsidP="00A02136">
      <w:pPr>
        <w:pStyle w:val="ListParagraph"/>
        <w:numPr>
          <w:ilvl w:val="0"/>
          <w:numId w:val="6"/>
        </w:numPr>
        <w:autoSpaceDE w:val="0"/>
        <w:autoSpaceDN w:val="0"/>
        <w:adjustRightInd w:val="0"/>
        <w:spacing w:after="0" w:line="360" w:lineRule="auto"/>
        <w:rPr>
          <w:rFonts w:ascii="Calibri" w:hAnsi="Calibri" w:cs="Calibri"/>
          <w:sz w:val="24"/>
          <w:szCs w:val="24"/>
        </w:rPr>
      </w:pPr>
      <w:r w:rsidRPr="00A02136">
        <w:rPr>
          <w:rFonts w:ascii="Calibri" w:hAnsi="Calibri" w:cs="Calibri"/>
          <w:sz w:val="24"/>
          <w:szCs w:val="24"/>
        </w:rPr>
        <w:t>The Upstarts: How Uber and Airbnb are changing the world (Brad Stone) Follow up to his work on Amazon</w:t>
      </w:r>
    </w:p>
    <w:p w:rsidR="00A02136" w:rsidRPr="00A02136" w:rsidRDefault="00A02136" w:rsidP="00A02136">
      <w:pPr>
        <w:pStyle w:val="ListParagraph"/>
        <w:numPr>
          <w:ilvl w:val="0"/>
          <w:numId w:val="6"/>
        </w:numPr>
        <w:spacing w:line="360" w:lineRule="auto"/>
        <w:rPr>
          <w:sz w:val="24"/>
          <w:szCs w:val="24"/>
        </w:rPr>
      </w:pPr>
      <w:r w:rsidRPr="00A02136">
        <w:rPr>
          <w:rFonts w:ascii="Calibri" w:hAnsi="Calibri" w:cs="Calibri"/>
          <w:sz w:val="24"/>
          <w:szCs w:val="24"/>
        </w:rPr>
        <w:t>Thinking Fast and Thinking Slow: (Professor</w:t>
      </w:r>
      <w:r>
        <w:rPr>
          <w:rFonts w:ascii="Calibri" w:hAnsi="Calibri" w:cs="Calibri"/>
          <w:sz w:val="24"/>
          <w:szCs w:val="24"/>
        </w:rPr>
        <w:t xml:space="preserve"> Daniel </w:t>
      </w:r>
      <w:proofErr w:type="spellStart"/>
      <w:r>
        <w:rPr>
          <w:rFonts w:ascii="Calibri" w:hAnsi="Calibri" w:cs="Calibri"/>
          <w:sz w:val="24"/>
          <w:szCs w:val="24"/>
        </w:rPr>
        <w:t>Kahneman</w:t>
      </w:r>
      <w:proofErr w:type="spellEnd"/>
      <w:r>
        <w:rPr>
          <w:rFonts w:ascii="Calibri" w:hAnsi="Calibri" w:cs="Calibri"/>
          <w:sz w:val="24"/>
          <w:szCs w:val="24"/>
        </w:rPr>
        <w:t xml:space="preserve">) – the classic </w:t>
      </w:r>
      <w:proofErr w:type="spellStart"/>
      <w:r w:rsidRPr="00A02136">
        <w:rPr>
          <w:rFonts w:ascii="Calibri" w:hAnsi="Calibri" w:cs="Calibri"/>
          <w:sz w:val="24"/>
          <w:szCs w:val="24"/>
        </w:rPr>
        <w:t>Kahneman</w:t>
      </w:r>
      <w:proofErr w:type="spellEnd"/>
      <w:r w:rsidRPr="00A02136">
        <w:rPr>
          <w:rFonts w:ascii="Calibri" w:hAnsi="Calibri" w:cs="Calibri"/>
          <w:sz w:val="24"/>
          <w:szCs w:val="24"/>
        </w:rPr>
        <w:t xml:space="preserve"> epic</w:t>
      </w:r>
    </w:p>
    <w:p w:rsidR="00205732" w:rsidRDefault="00205732" w:rsidP="00205732"/>
    <w:p w:rsidR="00205732" w:rsidRDefault="00205732" w:rsidP="00205732"/>
    <w:p w:rsidR="000277B9" w:rsidRDefault="000277B9" w:rsidP="00205732"/>
    <w:p w:rsidR="00A02136" w:rsidRDefault="00A02136" w:rsidP="00205732"/>
    <w:p w:rsidR="00A02136" w:rsidRDefault="00A02136" w:rsidP="00205732"/>
    <w:p w:rsidR="000277B9" w:rsidRDefault="000277B9" w:rsidP="00205732"/>
    <w:p w:rsidR="00E869D9" w:rsidRDefault="00E869D9" w:rsidP="00DA662D">
      <w:pPr>
        <w:pStyle w:val="Title"/>
      </w:pPr>
      <w:r>
        <w:lastRenderedPageBreak/>
        <w:t>Movie</w:t>
      </w:r>
      <w:r w:rsidR="00DA662D">
        <w:t>/Documentary</w:t>
      </w:r>
      <w:r>
        <w:t xml:space="preserve"> Recommendations</w:t>
      </w:r>
    </w:p>
    <w:p w:rsidR="00DA662D" w:rsidRPr="00DA662D" w:rsidRDefault="00DA662D" w:rsidP="00DA662D"/>
    <w:tbl>
      <w:tblPr>
        <w:tblStyle w:val="TableGrid"/>
        <w:tblW w:w="0" w:type="auto"/>
        <w:tblLook w:val="04A0" w:firstRow="1" w:lastRow="0" w:firstColumn="1" w:lastColumn="0" w:noHBand="0" w:noVBand="1"/>
      </w:tblPr>
      <w:tblGrid>
        <w:gridCol w:w="4508"/>
        <w:gridCol w:w="4508"/>
      </w:tblGrid>
      <w:tr w:rsidR="00E869D9" w:rsidRPr="00DA662D" w:rsidTr="00DA662D">
        <w:tc>
          <w:tcPr>
            <w:tcW w:w="4508" w:type="dxa"/>
            <w:vAlign w:val="center"/>
          </w:tcPr>
          <w:p w:rsidR="00E869D9" w:rsidRPr="00DA662D" w:rsidRDefault="00DA662D" w:rsidP="00DA662D">
            <w:pPr>
              <w:jc w:val="center"/>
            </w:pPr>
            <w:r w:rsidRPr="00DA662D">
              <w:rPr>
                <w:noProof/>
                <w:lang w:eastAsia="en-GB"/>
              </w:rPr>
              <w:drawing>
                <wp:inline distT="0" distB="0" distL="0" distR="0" wp14:anchorId="72EFDFB2" wp14:editId="77BC6CDC">
                  <wp:extent cx="1197564" cy="1751610"/>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5392" cy="1763059"/>
                          </a:xfrm>
                          <a:prstGeom prst="rect">
                            <a:avLst/>
                          </a:prstGeom>
                        </pic:spPr>
                      </pic:pic>
                    </a:graphicData>
                  </a:graphic>
                </wp:inline>
              </w:drawing>
            </w:r>
          </w:p>
        </w:tc>
        <w:tc>
          <w:tcPr>
            <w:tcW w:w="4508" w:type="dxa"/>
            <w:vAlign w:val="center"/>
          </w:tcPr>
          <w:p w:rsidR="00697E8F" w:rsidRPr="00DA662D" w:rsidRDefault="00697E8F" w:rsidP="00697E8F">
            <w:pPr>
              <w:pStyle w:val="Heading2"/>
              <w:rPr>
                <w:rFonts w:asciiTheme="minorHAnsi" w:hAnsiTheme="minorHAnsi"/>
                <w:sz w:val="22"/>
                <w:szCs w:val="22"/>
                <w:lang w:val="en"/>
              </w:rPr>
            </w:pPr>
            <w:r w:rsidRPr="00DA662D">
              <w:rPr>
                <w:rFonts w:asciiTheme="minorHAnsi" w:hAnsiTheme="minorHAnsi"/>
                <w:sz w:val="22"/>
                <w:szCs w:val="22"/>
                <w:lang w:val="en"/>
              </w:rPr>
              <w:t>Becoming Warren Buffett (2017)</w:t>
            </w:r>
          </w:p>
          <w:p w:rsidR="00697E8F" w:rsidRPr="00DA662D" w:rsidRDefault="00697E8F" w:rsidP="00697E8F">
            <w:pPr>
              <w:pStyle w:val="NormalWeb"/>
              <w:rPr>
                <w:rFonts w:asciiTheme="minorHAnsi" w:hAnsiTheme="minorHAnsi"/>
                <w:sz w:val="18"/>
                <w:szCs w:val="18"/>
                <w:lang w:val="en"/>
              </w:rPr>
            </w:pPr>
            <w:r w:rsidRPr="00DA662D">
              <w:rPr>
                <w:rFonts w:asciiTheme="minorHAnsi" w:hAnsiTheme="minorHAnsi"/>
                <w:sz w:val="18"/>
                <w:szCs w:val="18"/>
                <w:lang w:val="en"/>
              </w:rPr>
              <w:t xml:space="preserve">With a net worth of over $60 billion, Warren Buffett is truly a one-of-a-kind billionaire. An enormous amount of invaluable knowledge </w:t>
            </w:r>
            <w:proofErr w:type="gramStart"/>
            <w:r w:rsidRPr="00DA662D">
              <w:rPr>
                <w:rFonts w:asciiTheme="minorHAnsi" w:hAnsiTheme="minorHAnsi"/>
                <w:sz w:val="18"/>
                <w:szCs w:val="18"/>
                <w:lang w:val="en"/>
              </w:rPr>
              <w:t>is offered</w:t>
            </w:r>
            <w:proofErr w:type="gramEnd"/>
            <w:r w:rsidRPr="00DA662D">
              <w:rPr>
                <w:rFonts w:asciiTheme="minorHAnsi" w:hAnsiTheme="minorHAnsi"/>
                <w:sz w:val="18"/>
                <w:szCs w:val="18"/>
                <w:lang w:val="en"/>
              </w:rPr>
              <w:t xml:space="preserve"> up in </w:t>
            </w:r>
            <w:hyperlink r:id="rId10" w:tgtFrame="_blank" w:history="1">
              <w:r w:rsidRPr="00DA662D">
                <w:rPr>
                  <w:rStyle w:val="Hyperlink"/>
                  <w:rFonts w:asciiTheme="minorHAnsi" w:hAnsiTheme="minorHAnsi"/>
                  <w:i/>
                  <w:iCs/>
                  <w:sz w:val="18"/>
                  <w:szCs w:val="18"/>
                  <w:lang w:val="en"/>
                </w:rPr>
                <w:t>Becoming Warren Buffett</w:t>
              </w:r>
            </w:hyperlink>
            <w:r w:rsidRPr="00DA662D">
              <w:rPr>
                <w:rFonts w:asciiTheme="minorHAnsi" w:hAnsiTheme="minorHAnsi"/>
                <w:sz w:val="18"/>
                <w:szCs w:val="18"/>
                <w:lang w:val="en"/>
              </w:rPr>
              <w:t>, from which we can extract important life lessons from the humble billionaire, his family and his peers.</w:t>
            </w:r>
          </w:p>
          <w:p w:rsidR="00E869D9" w:rsidRDefault="00697E8F" w:rsidP="00DA662D">
            <w:pPr>
              <w:pStyle w:val="NormalWeb"/>
              <w:rPr>
                <w:rFonts w:asciiTheme="minorHAnsi" w:hAnsiTheme="minorHAnsi"/>
                <w:sz w:val="18"/>
                <w:szCs w:val="18"/>
                <w:lang w:val="en"/>
              </w:rPr>
            </w:pPr>
            <w:r w:rsidRPr="00DA662D">
              <w:rPr>
                <w:rFonts w:asciiTheme="minorHAnsi" w:hAnsiTheme="minorHAnsi"/>
                <w:sz w:val="18"/>
                <w:szCs w:val="18"/>
                <w:lang w:val="en"/>
              </w:rPr>
              <w:t>The legendary investor still lives in a modest home in Omaha and drives himself to the office every morning to manage Berkshire Hathaway. This documentary chronicles Buffett's evolution into one of the wealthiest and most respected men in the world. The film takes us on a journey in which we see how the legendary investor started out as an ambitious, numbers-obsessed boy from Nebraska and ended up becoming one of the richest and most respected men in the world.</w:t>
            </w:r>
          </w:p>
          <w:p w:rsidR="00DA662D" w:rsidRPr="00DA662D" w:rsidRDefault="00DA662D" w:rsidP="00DA662D">
            <w:pPr>
              <w:pStyle w:val="NormalWeb"/>
              <w:rPr>
                <w:rFonts w:asciiTheme="minorHAnsi" w:hAnsiTheme="minorHAnsi"/>
                <w:sz w:val="18"/>
                <w:szCs w:val="18"/>
                <w:lang w:val="en"/>
              </w:rPr>
            </w:pPr>
          </w:p>
        </w:tc>
      </w:tr>
      <w:tr w:rsidR="00697E8F" w:rsidRPr="00DA662D" w:rsidTr="00DA662D">
        <w:tc>
          <w:tcPr>
            <w:tcW w:w="4508" w:type="dxa"/>
            <w:vAlign w:val="center"/>
          </w:tcPr>
          <w:p w:rsidR="00697E8F" w:rsidRPr="00DA662D" w:rsidRDefault="00697E8F" w:rsidP="00697E8F">
            <w:pPr>
              <w:pStyle w:val="Heading2"/>
              <w:rPr>
                <w:rFonts w:asciiTheme="minorHAnsi" w:hAnsiTheme="minorHAnsi"/>
                <w:sz w:val="22"/>
                <w:szCs w:val="22"/>
                <w:lang w:val="en"/>
              </w:rPr>
            </w:pPr>
            <w:r w:rsidRPr="00DA662D">
              <w:rPr>
                <w:rFonts w:asciiTheme="minorHAnsi" w:hAnsiTheme="minorHAnsi"/>
                <w:sz w:val="22"/>
                <w:szCs w:val="22"/>
                <w:lang w:val="en"/>
              </w:rPr>
              <w:t>Generation Startup (2016)</w:t>
            </w:r>
          </w:p>
          <w:p w:rsidR="00697E8F" w:rsidRPr="00DA662D" w:rsidRDefault="00697E8F" w:rsidP="00697E8F">
            <w:pPr>
              <w:pStyle w:val="NormalWeb"/>
              <w:rPr>
                <w:rFonts w:asciiTheme="minorHAnsi" w:hAnsiTheme="minorHAnsi"/>
                <w:sz w:val="18"/>
                <w:szCs w:val="18"/>
                <w:lang w:val="en"/>
              </w:rPr>
            </w:pPr>
            <w:r w:rsidRPr="00DA662D">
              <w:rPr>
                <w:rFonts w:asciiTheme="minorHAnsi" w:hAnsiTheme="minorHAnsi"/>
                <w:sz w:val="18"/>
                <w:szCs w:val="18"/>
                <w:lang w:val="en"/>
              </w:rPr>
              <w:t xml:space="preserve">Follow 6 recent college graduates who are would-be entrepreneurs over 17 months. We watch how they put everything on the line as they try to launch startups in Detroit. </w:t>
            </w:r>
            <w:hyperlink r:id="rId11" w:tgtFrame="_blank" w:history="1">
              <w:r w:rsidRPr="00DA662D">
                <w:rPr>
                  <w:rStyle w:val="Hyperlink"/>
                  <w:rFonts w:asciiTheme="minorHAnsi" w:hAnsiTheme="minorHAnsi"/>
                  <w:i/>
                  <w:iCs/>
                  <w:sz w:val="18"/>
                  <w:szCs w:val="18"/>
                  <w:lang w:val="en"/>
                </w:rPr>
                <w:t>Generation Startup</w:t>
              </w:r>
            </w:hyperlink>
            <w:r w:rsidRPr="00DA662D">
              <w:rPr>
                <w:rFonts w:asciiTheme="minorHAnsi" w:hAnsiTheme="minorHAnsi"/>
                <w:sz w:val="18"/>
                <w:szCs w:val="18"/>
                <w:lang w:val="en"/>
              </w:rPr>
              <w:t xml:space="preserve"> puts a human face on the Millennial startup culture by </w:t>
            </w:r>
            <w:proofErr w:type="gramStart"/>
            <w:r w:rsidRPr="00DA662D">
              <w:rPr>
                <w:rFonts w:asciiTheme="minorHAnsi" w:hAnsiTheme="minorHAnsi"/>
                <w:sz w:val="18"/>
                <w:szCs w:val="18"/>
                <w:lang w:val="en"/>
              </w:rPr>
              <w:t>showcasing</w:t>
            </w:r>
            <w:proofErr w:type="gramEnd"/>
            <w:r w:rsidRPr="00DA662D">
              <w:rPr>
                <w:rFonts w:asciiTheme="minorHAnsi" w:hAnsiTheme="minorHAnsi"/>
                <w:sz w:val="18"/>
                <w:szCs w:val="18"/>
                <w:lang w:val="en"/>
              </w:rPr>
              <w:t xml:space="preserve"> these young entrepreneurs’ successes and failures, how they wrestle with self-doubt and uncertain rewards.</w:t>
            </w:r>
          </w:p>
          <w:p w:rsidR="00697E8F" w:rsidRPr="00DA662D" w:rsidRDefault="00697E8F" w:rsidP="00DA662D">
            <w:pPr>
              <w:pStyle w:val="NormalWeb"/>
              <w:rPr>
                <w:rFonts w:asciiTheme="minorHAnsi" w:hAnsiTheme="minorHAnsi"/>
                <w:sz w:val="18"/>
                <w:szCs w:val="18"/>
                <w:lang w:val="en"/>
              </w:rPr>
            </w:pPr>
            <w:r w:rsidRPr="00DA662D">
              <w:rPr>
                <w:rFonts w:asciiTheme="minorHAnsi" w:hAnsiTheme="minorHAnsi"/>
                <w:sz w:val="18"/>
                <w:szCs w:val="18"/>
                <w:lang w:val="en"/>
              </w:rPr>
              <w:t xml:space="preserve">The film takes us to the front lines of entrepreneurship in America. It celebrates risk-taking and urban revitalization, and gives an honest and in-the-trenches look at what it really takes to launch a startup. The film received rave reviews from successful entrepreneurs like Arianna Huffington and </w:t>
            </w:r>
            <w:proofErr w:type="spellStart"/>
            <w:r w:rsidRPr="00DA662D">
              <w:rPr>
                <w:rFonts w:asciiTheme="minorHAnsi" w:hAnsiTheme="minorHAnsi"/>
                <w:sz w:val="18"/>
                <w:szCs w:val="18"/>
                <w:lang w:val="en"/>
              </w:rPr>
              <w:t>Daymond</w:t>
            </w:r>
            <w:proofErr w:type="spellEnd"/>
            <w:r w:rsidRPr="00DA662D">
              <w:rPr>
                <w:rFonts w:asciiTheme="minorHAnsi" w:hAnsiTheme="minorHAnsi"/>
                <w:sz w:val="18"/>
                <w:szCs w:val="18"/>
                <w:lang w:val="en"/>
              </w:rPr>
              <w:t xml:space="preserve"> John</w:t>
            </w:r>
          </w:p>
        </w:tc>
        <w:tc>
          <w:tcPr>
            <w:tcW w:w="4508" w:type="dxa"/>
            <w:vAlign w:val="center"/>
          </w:tcPr>
          <w:p w:rsidR="00697E8F" w:rsidRPr="00DA662D" w:rsidRDefault="00DA662D" w:rsidP="00DA662D">
            <w:pPr>
              <w:pStyle w:val="Heading2"/>
              <w:jc w:val="center"/>
              <w:outlineLvl w:val="1"/>
              <w:rPr>
                <w:rFonts w:asciiTheme="minorHAnsi" w:hAnsiTheme="minorHAnsi"/>
                <w:sz w:val="22"/>
                <w:szCs w:val="22"/>
                <w:lang w:val="en"/>
              </w:rPr>
            </w:pPr>
            <w:r w:rsidRPr="00DA662D">
              <w:rPr>
                <w:rFonts w:asciiTheme="minorHAnsi" w:hAnsiTheme="minorHAnsi"/>
                <w:noProof/>
                <w:sz w:val="22"/>
                <w:szCs w:val="22"/>
              </w:rPr>
              <w:drawing>
                <wp:inline distT="0" distB="0" distL="0" distR="0" wp14:anchorId="0D97E271" wp14:editId="4465FA58">
                  <wp:extent cx="1093294" cy="205443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01635" cy="2070104"/>
                          </a:xfrm>
                          <a:prstGeom prst="rect">
                            <a:avLst/>
                          </a:prstGeom>
                        </pic:spPr>
                      </pic:pic>
                    </a:graphicData>
                  </a:graphic>
                </wp:inline>
              </w:drawing>
            </w:r>
          </w:p>
        </w:tc>
      </w:tr>
      <w:tr w:rsidR="00697E8F" w:rsidRPr="00DA662D" w:rsidTr="00DA662D">
        <w:tc>
          <w:tcPr>
            <w:tcW w:w="4508" w:type="dxa"/>
            <w:vAlign w:val="center"/>
          </w:tcPr>
          <w:p w:rsidR="00697E8F" w:rsidRPr="00DA662D" w:rsidRDefault="00DA662D" w:rsidP="00DA662D">
            <w:pPr>
              <w:pStyle w:val="Heading2"/>
              <w:jc w:val="center"/>
              <w:outlineLvl w:val="1"/>
              <w:rPr>
                <w:rFonts w:asciiTheme="minorHAnsi" w:hAnsiTheme="minorHAnsi"/>
                <w:sz w:val="22"/>
                <w:szCs w:val="22"/>
                <w:lang w:val="en"/>
              </w:rPr>
            </w:pPr>
            <w:r w:rsidRPr="00DA662D">
              <w:rPr>
                <w:rFonts w:asciiTheme="minorHAnsi" w:hAnsiTheme="minorHAnsi"/>
                <w:noProof/>
                <w:sz w:val="22"/>
                <w:szCs w:val="22"/>
              </w:rPr>
              <w:drawing>
                <wp:inline distT="0" distB="0" distL="0" distR="0" wp14:anchorId="02ED3891" wp14:editId="3F4E3915">
                  <wp:extent cx="1270636" cy="1858488"/>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9763" cy="1871837"/>
                          </a:xfrm>
                          <a:prstGeom prst="rect">
                            <a:avLst/>
                          </a:prstGeom>
                        </pic:spPr>
                      </pic:pic>
                    </a:graphicData>
                  </a:graphic>
                </wp:inline>
              </w:drawing>
            </w:r>
          </w:p>
        </w:tc>
        <w:tc>
          <w:tcPr>
            <w:tcW w:w="4508" w:type="dxa"/>
            <w:vAlign w:val="center"/>
          </w:tcPr>
          <w:p w:rsidR="00697E8F" w:rsidRPr="00DA662D" w:rsidRDefault="00697E8F" w:rsidP="00697E8F">
            <w:pPr>
              <w:pStyle w:val="Heading2"/>
              <w:rPr>
                <w:rFonts w:asciiTheme="minorHAnsi" w:hAnsiTheme="minorHAnsi"/>
                <w:sz w:val="22"/>
                <w:szCs w:val="22"/>
                <w:lang w:val="en"/>
              </w:rPr>
            </w:pPr>
            <w:r w:rsidRPr="00DA662D">
              <w:rPr>
                <w:rFonts w:asciiTheme="minorHAnsi" w:hAnsiTheme="minorHAnsi"/>
                <w:sz w:val="22"/>
                <w:szCs w:val="22"/>
                <w:lang w:val="en"/>
              </w:rPr>
              <w:t>Burt’s Buzz (2013)</w:t>
            </w:r>
          </w:p>
          <w:p w:rsidR="00697E8F" w:rsidRPr="00DA662D" w:rsidRDefault="00697E8F" w:rsidP="00697E8F">
            <w:pPr>
              <w:pStyle w:val="NormalWeb"/>
              <w:rPr>
                <w:rFonts w:asciiTheme="minorHAnsi" w:hAnsiTheme="minorHAnsi"/>
                <w:sz w:val="18"/>
                <w:szCs w:val="18"/>
                <w:lang w:val="en"/>
              </w:rPr>
            </w:pPr>
            <w:r w:rsidRPr="00DA662D">
              <w:rPr>
                <w:rFonts w:asciiTheme="minorHAnsi" w:hAnsiTheme="minorHAnsi"/>
                <w:sz w:val="18"/>
                <w:szCs w:val="18"/>
                <w:lang w:val="en"/>
              </w:rPr>
              <w:t xml:space="preserve">This humorous, authentic and compelling documentary tells the story of Burt Shavitz, a reclusive beekeeper who reluctantly became one of the world’s most recognizable brand identities. </w:t>
            </w:r>
            <w:hyperlink r:id="rId14" w:tgtFrame="_blank" w:history="1">
              <w:r w:rsidRPr="00DA662D">
                <w:rPr>
                  <w:rStyle w:val="Hyperlink"/>
                  <w:rFonts w:asciiTheme="minorHAnsi" w:hAnsiTheme="minorHAnsi"/>
                  <w:i/>
                  <w:iCs/>
                  <w:sz w:val="18"/>
                  <w:szCs w:val="18"/>
                  <w:lang w:val="en"/>
                </w:rPr>
                <w:t>Burt's Buzz</w:t>
              </w:r>
            </w:hyperlink>
            <w:r w:rsidRPr="00DA662D">
              <w:rPr>
                <w:rFonts w:asciiTheme="minorHAnsi" w:hAnsiTheme="minorHAnsi"/>
                <w:sz w:val="18"/>
                <w:szCs w:val="18"/>
                <w:lang w:val="en"/>
              </w:rPr>
              <w:t xml:space="preserve"> pays tribute to Shavitz, the man behind Burt’s Bees.</w:t>
            </w:r>
          </w:p>
          <w:p w:rsidR="00697E8F" w:rsidRPr="00DA662D" w:rsidRDefault="00697E8F" w:rsidP="00DA662D">
            <w:pPr>
              <w:pStyle w:val="NormalWeb"/>
              <w:rPr>
                <w:rFonts w:asciiTheme="minorHAnsi" w:hAnsiTheme="minorHAnsi"/>
                <w:sz w:val="18"/>
                <w:szCs w:val="18"/>
                <w:lang w:val="en"/>
              </w:rPr>
            </w:pPr>
            <w:r w:rsidRPr="00DA662D">
              <w:rPr>
                <w:rFonts w:asciiTheme="minorHAnsi" w:hAnsiTheme="minorHAnsi"/>
                <w:sz w:val="18"/>
                <w:szCs w:val="18"/>
                <w:lang w:val="en"/>
              </w:rPr>
              <w:t xml:space="preserve">He is a quiet curmudgeon who dislikes middle-class comforts, enjoys solitude and forgoes nearly all technology. Viewers also learn about Shavitz's complicated relationship with co-founder Roxanne </w:t>
            </w:r>
            <w:proofErr w:type="spellStart"/>
            <w:r w:rsidRPr="00DA662D">
              <w:rPr>
                <w:rFonts w:asciiTheme="minorHAnsi" w:hAnsiTheme="minorHAnsi"/>
                <w:sz w:val="18"/>
                <w:szCs w:val="18"/>
                <w:lang w:val="en"/>
              </w:rPr>
              <w:t>Quimby</w:t>
            </w:r>
            <w:proofErr w:type="spellEnd"/>
            <w:r w:rsidRPr="00DA662D">
              <w:rPr>
                <w:rFonts w:asciiTheme="minorHAnsi" w:hAnsiTheme="minorHAnsi"/>
                <w:sz w:val="18"/>
                <w:szCs w:val="18"/>
                <w:lang w:val="en"/>
              </w:rPr>
              <w:t xml:space="preserve">, who eventually bought Shavitz out of the business. </w:t>
            </w:r>
            <w:proofErr w:type="spellStart"/>
            <w:r w:rsidRPr="00DA662D">
              <w:rPr>
                <w:rFonts w:asciiTheme="minorHAnsi" w:hAnsiTheme="minorHAnsi"/>
                <w:sz w:val="18"/>
                <w:szCs w:val="18"/>
                <w:lang w:val="en"/>
              </w:rPr>
              <w:t>Quimby</w:t>
            </w:r>
            <w:proofErr w:type="spellEnd"/>
            <w:r w:rsidRPr="00DA662D">
              <w:rPr>
                <w:rFonts w:asciiTheme="minorHAnsi" w:hAnsiTheme="minorHAnsi"/>
                <w:sz w:val="18"/>
                <w:szCs w:val="18"/>
                <w:lang w:val="en"/>
              </w:rPr>
              <w:t xml:space="preserve"> later sold the business to the Clorox company for a staggering $177 million.</w:t>
            </w:r>
          </w:p>
        </w:tc>
      </w:tr>
      <w:tr w:rsidR="00F86E43" w:rsidRPr="00DA662D" w:rsidTr="00E869D9">
        <w:tc>
          <w:tcPr>
            <w:tcW w:w="4508" w:type="dxa"/>
            <w:vAlign w:val="center"/>
          </w:tcPr>
          <w:p w:rsidR="00697E8F" w:rsidRPr="00DA662D" w:rsidRDefault="00697E8F" w:rsidP="00697E8F">
            <w:pPr>
              <w:pStyle w:val="Heading2"/>
              <w:rPr>
                <w:rFonts w:asciiTheme="minorHAnsi" w:hAnsiTheme="minorHAnsi"/>
                <w:sz w:val="22"/>
                <w:szCs w:val="22"/>
                <w:lang w:val="en"/>
              </w:rPr>
            </w:pPr>
            <w:r w:rsidRPr="00DA662D">
              <w:rPr>
                <w:rFonts w:asciiTheme="minorHAnsi" w:hAnsiTheme="minorHAnsi"/>
                <w:sz w:val="22"/>
                <w:szCs w:val="22"/>
                <w:lang w:val="en"/>
              </w:rPr>
              <w:lastRenderedPageBreak/>
              <w:t>Steve Jobs: One Last Thing (2011)</w:t>
            </w:r>
          </w:p>
          <w:p w:rsidR="00697E8F" w:rsidRPr="00DA662D" w:rsidRDefault="00697E8F" w:rsidP="00697E8F">
            <w:pPr>
              <w:pStyle w:val="NormalWeb"/>
              <w:rPr>
                <w:rFonts w:asciiTheme="minorHAnsi" w:hAnsiTheme="minorHAnsi"/>
                <w:sz w:val="18"/>
                <w:szCs w:val="18"/>
                <w:lang w:val="en"/>
              </w:rPr>
            </w:pPr>
            <w:r w:rsidRPr="00DA662D">
              <w:rPr>
                <w:rFonts w:asciiTheme="minorHAnsi" w:hAnsiTheme="minorHAnsi"/>
                <w:sz w:val="18"/>
                <w:szCs w:val="18"/>
                <w:lang w:val="en"/>
              </w:rPr>
              <w:t xml:space="preserve">The PBS documentary </w:t>
            </w:r>
            <w:hyperlink r:id="rId15" w:tgtFrame="_blank" w:history="1">
              <w:r w:rsidRPr="00DA662D">
                <w:rPr>
                  <w:rStyle w:val="Hyperlink"/>
                  <w:rFonts w:asciiTheme="minorHAnsi" w:hAnsiTheme="minorHAnsi"/>
                  <w:i/>
                  <w:iCs/>
                  <w:sz w:val="18"/>
                  <w:szCs w:val="18"/>
                  <w:lang w:val="en"/>
                </w:rPr>
                <w:t>Steve Jobs: One Last Thing</w:t>
              </w:r>
            </w:hyperlink>
            <w:r w:rsidRPr="00DA662D">
              <w:rPr>
                <w:rFonts w:asciiTheme="minorHAnsi" w:hAnsiTheme="minorHAnsi"/>
                <w:sz w:val="18"/>
                <w:szCs w:val="18"/>
                <w:lang w:val="en"/>
              </w:rPr>
              <w:t xml:space="preserve"> is a tribute to the visionary entrepreneur who was the co-founder and CEO of Apple. Jobs died in 2011. During his time at the helm of </w:t>
            </w:r>
            <w:proofErr w:type="gramStart"/>
            <w:r w:rsidRPr="00DA662D">
              <w:rPr>
                <w:rFonts w:asciiTheme="minorHAnsi" w:hAnsiTheme="minorHAnsi"/>
                <w:sz w:val="18"/>
                <w:szCs w:val="18"/>
                <w:lang w:val="en"/>
              </w:rPr>
              <w:t>Apple</w:t>
            </w:r>
            <w:proofErr w:type="gramEnd"/>
            <w:r w:rsidRPr="00DA662D">
              <w:rPr>
                <w:rFonts w:asciiTheme="minorHAnsi" w:hAnsiTheme="minorHAnsi"/>
                <w:sz w:val="18"/>
                <w:szCs w:val="18"/>
                <w:lang w:val="en"/>
              </w:rPr>
              <w:t xml:space="preserve"> he managed to change much of how we work, interact and communicate with one another.</w:t>
            </w:r>
          </w:p>
          <w:p w:rsidR="00F86E43" w:rsidRPr="00DA662D" w:rsidRDefault="00697E8F" w:rsidP="00DA662D">
            <w:pPr>
              <w:pStyle w:val="NormalWeb"/>
              <w:rPr>
                <w:rFonts w:asciiTheme="minorHAnsi" w:hAnsiTheme="minorHAnsi"/>
                <w:sz w:val="18"/>
                <w:szCs w:val="18"/>
                <w:lang w:val="en"/>
              </w:rPr>
            </w:pPr>
            <w:r w:rsidRPr="00DA662D">
              <w:rPr>
                <w:rFonts w:asciiTheme="minorHAnsi" w:hAnsiTheme="minorHAnsi"/>
                <w:sz w:val="18"/>
                <w:szCs w:val="18"/>
                <w:lang w:val="en"/>
              </w:rPr>
              <w:t xml:space="preserve">The documentary examines how his talent, style and imagination have shaped all of our lives and looks at the influences that molded the man himself. The film takes viewers through Jobs' career trajectory and the development of his memorable product presentations. </w:t>
            </w:r>
            <w:proofErr w:type="gramStart"/>
            <w:r w:rsidRPr="00DA662D">
              <w:rPr>
                <w:rFonts w:asciiTheme="minorHAnsi" w:hAnsiTheme="minorHAnsi"/>
                <w:sz w:val="18"/>
                <w:szCs w:val="18"/>
                <w:lang w:val="en"/>
              </w:rPr>
              <w:t>It's</w:t>
            </w:r>
            <w:proofErr w:type="gramEnd"/>
            <w:r w:rsidRPr="00DA662D">
              <w:rPr>
                <w:rFonts w:asciiTheme="minorHAnsi" w:hAnsiTheme="minorHAnsi"/>
                <w:sz w:val="18"/>
                <w:szCs w:val="18"/>
                <w:lang w:val="en"/>
              </w:rPr>
              <w:t xml:space="preserve"> a moving look at the life of a man who pursued his passions and changed the world.</w:t>
            </w:r>
          </w:p>
        </w:tc>
        <w:tc>
          <w:tcPr>
            <w:tcW w:w="4508" w:type="dxa"/>
            <w:vAlign w:val="center"/>
          </w:tcPr>
          <w:p w:rsidR="00F86E43" w:rsidRPr="00DA662D" w:rsidRDefault="00DA662D" w:rsidP="00F86E43">
            <w:pPr>
              <w:jc w:val="center"/>
            </w:pPr>
            <w:r w:rsidRPr="00DA662D">
              <w:rPr>
                <w:noProof/>
                <w:lang w:eastAsia="en-GB"/>
              </w:rPr>
              <w:drawing>
                <wp:inline distT="0" distB="0" distL="0" distR="0" wp14:anchorId="32FFA407" wp14:editId="6FC1D89F">
                  <wp:extent cx="1986519" cy="100237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2672" cy="1010523"/>
                          </a:xfrm>
                          <a:prstGeom prst="rect">
                            <a:avLst/>
                          </a:prstGeom>
                        </pic:spPr>
                      </pic:pic>
                    </a:graphicData>
                  </a:graphic>
                </wp:inline>
              </w:drawing>
            </w:r>
          </w:p>
        </w:tc>
      </w:tr>
      <w:tr w:rsidR="00697E8F" w:rsidRPr="00DA662D" w:rsidTr="00DA662D">
        <w:tc>
          <w:tcPr>
            <w:tcW w:w="4508" w:type="dxa"/>
            <w:vAlign w:val="center"/>
          </w:tcPr>
          <w:p w:rsidR="00697E8F" w:rsidRPr="00DA662D" w:rsidRDefault="00DA662D" w:rsidP="00DA662D">
            <w:pPr>
              <w:pStyle w:val="Heading2"/>
              <w:jc w:val="center"/>
              <w:outlineLvl w:val="1"/>
              <w:rPr>
                <w:rFonts w:asciiTheme="minorHAnsi" w:hAnsiTheme="minorHAnsi"/>
                <w:sz w:val="22"/>
                <w:szCs w:val="22"/>
                <w:lang w:val="en"/>
              </w:rPr>
            </w:pPr>
            <w:r w:rsidRPr="00DA662D">
              <w:rPr>
                <w:rFonts w:asciiTheme="minorHAnsi" w:hAnsiTheme="minorHAnsi"/>
                <w:noProof/>
                <w:sz w:val="22"/>
                <w:szCs w:val="22"/>
              </w:rPr>
              <w:drawing>
                <wp:inline distT="0" distB="0" distL="0" distR="0" wp14:anchorId="08139070" wp14:editId="0C2E0C55">
                  <wp:extent cx="1281164" cy="195942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87271" cy="1968768"/>
                          </a:xfrm>
                          <a:prstGeom prst="rect">
                            <a:avLst/>
                          </a:prstGeom>
                        </pic:spPr>
                      </pic:pic>
                    </a:graphicData>
                  </a:graphic>
                </wp:inline>
              </w:drawing>
            </w:r>
          </w:p>
        </w:tc>
        <w:tc>
          <w:tcPr>
            <w:tcW w:w="4508" w:type="dxa"/>
            <w:vAlign w:val="center"/>
          </w:tcPr>
          <w:p w:rsidR="00697E8F" w:rsidRPr="00DA662D" w:rsidRDefault="00697E8F" w:rsidP="00697E8F">
            <w:pPr>
              <w:pStyle w:val="Heading2"/>
              <w:rPr>
                <w:rFonts w:asciiTheme="minorHAnsi" w:hAnsiTheme="minorHAnsi"/>
                <w:sz w:val="22"/>
                <w:szCs w:val="22"/>
                <w:lang w:val="en"/>
              </w:rPr>
            </w:pPr>
            <w:r w:rsidRPr="00DA662D">
              <w:rPr>
                <w:rFonts w:asciiTheme="minorHAnsi" w:hAnsiTheme="minorHAnsi"/>
                <w:sz w:val="22"/>
                <w:szCs w:val="22"/>
                <w:lang w:val="en"/>
              </w:rPr>
              <w:t>Enron: The Smartest Guys in the Room (2005)</w:t>
            </w:r>
          </w:p>
          <w:p w:rsidR="00697E8F" w:rsidRPr="00DA662D" w:rsidRDefault="00697E8F" w:rsidP="00697E8F">
            <w:pPr>
              <w:pStyle w:val="NormalWeb"/>
              <w:rPr>
                <w:rFonts w:asciiTheme="minorHAnsi" w:hAnsiTheme="minorHAnsi"/>
                <w:sz w:val="18"/>
                <w:szCs w:val="18"/>
                <w:lang w:val="en"/>
              </w:rPr>
            </w:pPr>
            <w:r w:rsidRPr="00DA662D">
              <w:rPr>
                <w:rFonts w:asciiTheme="minorHAnsi" w:hAnsiTheme="minorHAnsi"/>
                <w:sz w:val="18"/>
                <w:szCs w:val="18"/>
                <w:lang w:val="en"/>
              </w:rPr>
              <w:t xml:space="preserve">This documentary tells the incredible story of Enron and the executives that ran the company. </w:t>
            </w:r>
            <w:hyperlink r:id="rId18" w:tgtFrame="_blank" w:history="1">
              <w:r w:rsidRPr="00DA662D">
                <w:rPr>
                  <w:rStyle w:val="Hyperlink"/>
                  <w:rFonts w:asciiTheme="minorHAnsi" w:hAnsiTheme="minorHAnsi"/>
                  <w:i/>
                  <w:iCs/>
                  <w:sz w:val="18"/>
                  <w:szCs w:val="18"/>
                  <w:lang w:val="en"/>
                </w:rPr>
                <w:t>Enron: The Smartest Guys in the Room</w:t>
              </w:r>
            </w:hyperlink>
            <w:r w:rsidRPr="00DA662D">
              <w:rPr>
                <w:rFonts w:asciiTheme="minorHAnsi" w:hAnsiTheme="minorHAnsi"/>
                <w:sz w:val="18"/>
                <w:szCs w:val="18"/>
                <w:lang w:val="en"/>
              </w:rPr>
              <w:t xml:space="preserve"> is the inside story of the spectacular rise and fall of one of the most scandal-ridden corporations in American history.</w:t>
            </w:r>
          </w:p>
          <w:p w:rsidR="00697E8F" w:rsidRPr="00DA662D" w:rsidRDefault="00697E8F" w:rsidP="00697E8F">
            <w:pPr>
              <w:pStyle w:val="NormalWeb"/>
              <w:rPr>
                <w:rFonts w:asciiTheme="minorHAnsi" w:hAnsiTheme="minorHAnsi"/>
                <w:sz w:val="18"/>
                <w:szCs w:val="18"/>
                <w:lang w:val="en"/>
              </w:rPr>
            </w:pPr>
            <w:r w:rsidRPr="00DA662D">
              <w:rPr>
                <w:rFonts w:asciiTheme="minorHAnsi" w:hAnsiTheme="minorHAnsi"/>
                <w:sz w:val="18"/>
                <w:szCs w:val="18"/>
                <w:lang w:val="en"/>
              </w:rPr>
              <w:t xml:space="preserve">Based on the best-selling book of the same name, this film </w:t>
            </w:r>
            <w:proofErr w:type="gramStart"/>
            <w:r w:rsidRPr="00DA662D">
              <w:rPr>
                <w:rFonts w:asciiTheme="minorHAnsi" w:hAnsiTheme="minorHAnsi"/>
                <w:sz w:val="18"/>
                <w:szCs w:val="18"/>
                <w:lang w:val="en"/>
              </w:rPr>
              <w:t>takes a look</w:t>
            </w:r>
            <w:proofErr w:type="gramEnd"/>
            <w:r w:rsidRPr="00DA662D">
              <w:rPr>
                <w:rFonts w:asciiTheme="minorHAnsi" w:hAnsiTheme="minorHAnsi"/>
                <w:sz w:val="18"/>
                <w:szCs w:val="18"/>
                <w:lang w:val="en"/>
              </w:rPr>
              <w:t xml:space="preserve"> at the collapse of the once seventh-largest company in the United States, where executives misappropriated billions of dollars, leaving investors scrambling and ruining the life savings of thousands of employees. However, while they may have committed terrible crimes and gotten away with them for close to a decade, you </w:t>
            </w:r>
            <w:proofErr w:type="gramStart"/>
            <w:r w:rsidRPr="00DA662D">
              <w:rPr>
                <w:rFonts w:asciiTheme="minorHAnsi" w:hAnsiTheme="minorHAnsi"/>
                <w:sz w:val="18"/>
                <w:szCs w:val="18"/>
                <w:lang w:val="en"/>
              </w:rPr>
              <w:t>can’t</w:t>
            </w:r>
            <w:proofErr w:type="gramEnd"/>
            <w:r w:rsidRPr="00DA662D">
              <w:rPr>
                <w:rFonts w:asciiTheme="minorHAnsi" w:hAnsiTheme="minorHAnsi"/>
                <w:sz w:val="18"/>
                <w:szCs w:val="18"/>
                <w:lang w:val="en"/>
              </w:rPr>
              <w:t xml:space="preserve"> ignore the fact that these guys were actually brilliant men and brilliant leaders.</w:t>
            </w:r>
          </w:p>
          <w:p w:rsidR="00697E8F" w:rsidRPr="00DA662D" w:rsidRDefault="00697E8F" w:rsidP="00F86E43">
            <w:pPr>
              <w:jc w:val="center"/>
            </w:pPr>
          </w:p>
        </w:tc>
      </w:tr>
    </w:tbl>
    <w:p w:rsidR="00E869D9" w:rsidRDefault="00E869D9" w:rsidP="00205732">
      <w:pPr>
        <w:rPr>
          <w:sz w:val="24"/>
          <w:szCs w:val="24"/>
        </w:rPr>
      </w:pPr>
    </w:p>
    <w:p w:rsidR="00E869D9" w:rsidRDefault="00E869D9" w:rsidP="00205732">
      <w:pPr>
        <w:rPr>
          <w:sz w:val="24"/>
          <w:szCs w:val="24"/>
        </w:rPr>
      </w:pPr>
    </w:p>
    <w:p w:rsidR="00E869D9" w:rsidRDefault="00E869D9" w:rsidP="00205732">
      <w:pPr>
        <w:rPr>
          <w:sz w:val="24"/>
          <w:szCs w:val="24"/>
        </w:rPr>
      </w:pPr>
    </w:p>
    <w:p w:rsidR="00B516DB" w:rsidRDefault="00B516DB" w:rsidP="00E869D9"/>
    <w:p w:rsidR="00B516DB" w:rsidRDefault="00B516DB" w:rsidP="00E869D9"/>
    <w:p w:rsidR="00DA662D" w:rsidRDefault="00DA662D" w:rsidP="00E869D9"/>
    <w:p w:rsidR="00DA662D" w:rsidRDefault="00DA662D" w:rsidP="00E869D9"/>
    <w:p w:rsidR="00DA662D" w:rsidRDefault="00DA662D" w:rsidP="00E869D9"/>
    <w:p w:rsidR="00DA662D" w:rsidRDefault="00DA662D" w:rsidP="00E869D9"/>
    <w:p w:rsidR="00DA662D" w:rsidRDefault="00DA662D" w:rsidP="00E869D9"/>
    <w:p w:rsidR="00DA662D" w:rsidRDefault="00DA662D" w:rsidP="00E869D9"/>
    <w:p w:rsidR="00DA662D" w:rsidRDefault="00DA662D" w:rsidP="00E869D9"/>
    <w:p w:rsidR="00B516DB" w:rsidRDefault="00B516DB" w:rsidP="00B516DB">
      <w:pPr>
        <w:pStyle w:val="Title"/>
        <w:rPr>
          <w:b/>
        </w:rPr>
      </w:pPr>
      <w:r w:rsidRPr="00B516DB">
        <w:rPr>
          <w:b/>
        </w:rPr>
        <w:lastRenderedPageBreak/>
        <w:t>Research Activit</w:t>
      </w:r>
      <w:r>
        <w:rPr>
          <w:b/>
        </w:rPr>
        <w:t>i</w:t>
      </w:r>
      <w:r w:rsidRPr="00B516DB">
        <w:rPr>
          <w:b/>
        </w:rPr>
        <w:t>es</w:t>
      </w:r>
    </w:p>
    <w:p w:rsidR="00B516DB" w:rsidRDefault="00B516DB" w:rsidP="00B516DB">
      <w:pPr>
        <w:rPr>
          <w:sz w:val="24"/>
          <w:szCs w:val="24"/>
        </w:rPr>
      </w:pPr>
      <w:r w:rsidRPr="00B516DB">
        <w:rPr>
          <w:sz w:val="24"/>
          <w:szCs w:val="24"/>
        </w:rPr>
        <w:t xml:space="preserve">Research, reading and note making are essential skills for </w:t>
      </w:r>
      <w:proofErr w:type="gramStart"/>
      <w:r w:rsidRPr="00B516DB">
        <w:rPr>
          <w:sz w:val="24"/>
          <w:szCs w:val="24"/>
        </w:rPr>
        <w:t>A</w:t>
      </w:r>
      <w:proofErr w:type="gramEnd"/>
      <w:r w:rsidRPr="00B516DB">
        <w:rPr>
          <w:sz w:val="24"/>
          <w:szCs w:val="24"/>
        </w:rPr>
        <w:t xml:space="preserve"> level Biology study. For the following </w:t>
      </w:r>
      <w:proofErr w:type="gramStart"/>
      <w:r w:rsidRPr="00B516DB">
        <w:rPr>
          <w:sz w:val="24"/>
          <w:szCs w:val="24"/>
        </w:rPr>
        <w:t>task</w:t>
      </w:r>
      <w:r>
        <w:rPr>
          <w:sz w:val="24"/>
          <w:szCs w:val="24"/>
        </w:rPr>
        <w:t>s</w:t>
      </w:r>
      <w:proofErr w:type="gramEnd"/>
      <w:r w:rsidRPr="00B516DB">
        <w:rPr>
          <w:sz w:val="24"/>
          <w:szCs w:val="24"/>
        </w:rPr>
        <w:t xml:space="preserve"> you are going to produce ‘Cornell Notes’ to summarise your reading.</w:t>
      </w:r>
    </w:p>
    <w:p w:rsidR="00B516DB" w:rsidRDefault="00B516DB" w:rsidP="00B516DB">
      <w:pPr>
        <w:rPr>
          <w:sz w:val="24"/>
          <w:szCs w:val="24"/>
        </w:rPr>
      </w:pPr>
    </w:p>
    <w:p w:rsidR="00B516DB" w:rsidRDefault="002D5C89" w:rsidP="00B516DB">
      <w:pPr>
        <w:rPr>
          <w:sz w:val="24"/>
          <w:szCs w:val="24"/>
        </w:rPr>
      </w:pPr>
      <w:r>
        <w:rPr>
          <w:noProof/>
          <w:lang w:eastAsia="en-GB"/>
        </w:rPr>
        <w:drawing>
          <wp:inline distT="0" distB="0" distL="0" distR="0" wp14:anchorId="14702B39" wp14:editId="694946C9">
            <wp:extent cx="5495925" cy="5572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5925" cy="5572125"/>
                    </a:xfrm>
                    <a:prstGeom prst="rect">
                      <a:avLst/>
                    </a:prstGeom>
                  </pic:spPr>
                </pic:pic>
              </a:graphicData>
            </a:graphic>
          </wp:inline>
        </w:drawing>
      </w:r>
    </w:p>
    <w:p w:rsidR="002D5C89" w:rsidRDefault="002D5C89" w:rsidP="00B516DB">
      <w:pPr>
        <w:rPr>
          <w:sz w:val="24"/>
          <w:szCs w:val="24"/>
        </w:rPr>
      </w:pPr>
    </w:p>
    <w:p w:rsidR="002D5C89" w:rsidRDefault="002D5C89" w:rsidP="00B516DB">
      <w:pPr>
        <w:rPr>
          <w:sz w:val="24"/>
          <w:szCs w:val="24"/>
        </w:rPr>
      </w:pPr>
    </w:p>
    <w:p w:rsidR="002D5C89" w:rsidRDefault="002D5C89" w:rsidP="00B516DB">
      <w:pPr>
        <w:rPr>
          <w:sz w:val="24"/>
          <w:szCs w:val="24"/>
        </w:rPr>
      </w:pPr>
    </w:p>
    <w:p w:rsidR="002D5C89" w:rsidRDefault="002D5C89" w:rsidP="002D5C89">
      <w:pPr>
        <w:jc w:val="center"/>
        <w:rPr>
          <w:sz w:val="20"/>
          <w:szCs w:val="20"/>
        </w:rPr>
      </w:pPr>
      <w:r>
        <w:rPr>
          <w:sz w:val="20"/>
          <w:szCs w:val="20"/>
        </w:rPr>
        <w:t xml:space="preserve">Images taken from </w:t>
      </w:r>
      <w:hyperlink r:id="rId20" w:history="1">
        <w:r w:rsidRPr="00257B13">
          <w:rPr>
            <w:rStyle w:val="Hyperlink"/>
            <w:sz w:val="20"/>
            <w:szCs w:val="20"/>
          </w:rPr>
          <w:t>http://coe.jmu.edu/learningtoolbox/cornellnotes.html</w:t>
        </w:r>
      </w:hyperlink>
    </w:p>
    <w:p w:rsidR="002D5C89" w:rsidRDefault="002D5C89" w:rsidP="002D5C89">
      <w:pPr>
        <w:jc w:val="center"/>
        <w:rPr>
          <w:sz w:val="20"/>
          <w:szCs w:val="20"/>
        </w:rPr>
      </w:pPr>
    </w:p>
    <w:p w:rsidR="00DA662D" w:rsidRDefault="00DA662D" w:rsidP="002D5C89">
      <w:pPr>
        <w:jc w:val="center"/>
        <w:rPr>
          <w:sz w:val="20"/>
          <w:szCs w:val="20"/>
        </w:rPr>
      </w:pPr>
    </w:p>
    <w:p w:rsidR="002D5C89" w:rsidRDefault="00DB361B" w:rsidP="00DB361B">
      <w:pPr>
        <w:pStyle w:val="Title"/>
        <w:rPr>
          <w:b/>
        </w:rPr>
      </w:pPr>
      <w:r>
        <w:rPr>
          <w:b/>
        </w:rPr>
        <w:lastRenderedPageBreak/>
        <w:t>Getting ready to study</w:t>
      </w:r>
      <w:proofErr w:type="gramStart"/>
      <w:r>
        <w:rPr>
          <w:b/>
        </w:rPr>
        <w:t>…..</w:t>
      </w:r>
      <w:proofErr w:type="gramEnd"/>
    </w:p>
    <w:p w:rsidR="00DB361B" w:rsidRDefault="00DB361B" w:rsidP="00DB361B"/>
    <w:p w:rsidR="00DB361B" w:rsidRDefault="00A02136" w:rsidP="00DB361B">
      <w:pPr>
        <w:rPr>
          <w:sz w:val="24"/>
          <w:szCs w:val="24"/>
        </w:rPr>
      </w:pPr>
      <w:r>
        <w:rPr>
          <w:sz w:val="24"/>
          <w:szCs w:val="24"/>
        </w:rPr>
        <w:t>A level Business Studies</w:t>
      </w:r>
      <w:r w:rsidR="00E769BB" w:rsidRPr="00E769BB">
        <w:rPr>
          <w:sz w:val="24"/>
          <w:szCs w:val="24"/>
        </w:rPr>
        <w:t xml:space="preserve"> will use your knowledge from GCSE and build on this to help you understand new and more demanding ideas. </w:t>
      </w:r>
      <w:r>
        <w:rPr>
          <w:sz w:val="24"/>
          <w:szCs w:val="24"/>
        </w:rPr>
        <w:t xml:space="preserve">You are able to study Business Studies at A Level without previously studied the subject at GCSE. </w:t>
      </w:r>
      <w:r w:rsidR="00E769BB" w:rsidRPr="00E769BB">
        <w:rPr>
          <w:sz w:val="24"/>
          <w:szCs w:val="24"/>
        </w:rPr>
        <w:t xml:space="preserve">Complete the following tasks to make sure your knowledge is up to date and </w:t>
      </w:r>
      <w:r w:rsidR="00E769BB">
        <w:rPr>
          <w:sz w:val="24"/>
          <w:szCs w:val="24"/>
        </w:rPr>
        <w:t>you are ready to start studying.</w:t>
      </w:r>
    </w:p>
    <w:p w:rsidR="00E769BB" w:rsidRDefault="00D9040F" w:rsidP="00DB361B">
      <w:pPr>
        <w:rPr>
          <w:sz w:val="24"/>
          <w:szCs w:val="24"/>
        </w:rPr>
      </w:pPr>
      <w:r>
        <w:rPr>
          <w:noProof/>
          <w:sz w:val="24"/>
          <w:szCs w:val="24"/>
          <w:lang w:eastAsia="en-GB"/>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219075</wp:posOffset>
                </wp:positionV>
                <wp:extent cx="5800725" cy="4638675"/>
                <wp:effectExtent l="19050" t="19050" r="28575" b="28575"/>
                <wp:wrapNone/>
                <wp:docPr id="22" name="Rectangle 22"/>
                <wp:cNvGraphicFramePr/>
                <a:graphic xmlns:a="http://schemas.openxmlformats.org/drawingml/2006/main">
                  <a:graphicData uri="http://schemas.microsoft.com/office/word/2010/wordprocessingShape">
                    <wps:wsp>
                      <wps:cNvSpPr/>
                      <wps:spPr>
                        <a:xfrm>
                          <a:off x="0" y="0"/>
                          <a:ext cx="5800725" cy="463867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A02136" w:rsidRPr="00A02136" w:rsidRDefault="00A02136" w:rsidP="00A02136">
                            <w:pPr>
                              <w:autoSpaceDE w:val="0"/>
                              <w:autoSpaceDN w:val="0"/>
                              <w:adjustRightInd w:val="0"/>
                              <w:spacing w:after="0" w:line="360" w:lineRule="auto"/>
                              <w:rPr>
                                <w:rFonts w:ascii="Calibri" w:hAnsi="Calibri" w:cs="Calibri"/>
                                <w:sz w:val="24"/>
                                <w:szCs w:val="24"/>
                              </w:rPr>
                            </w:pPr>
                            <w:r w:rsidRPr="00A02136">
                              <w:rPr>
                                <w:rFonts w:ascii="Calibri" w:hAnsi="Calibri" w:cs="Calibri"/>
                                <w:sz w:val="24"/>
                                <w:szCs w:val="24"/>
                              </w:rPr>
                              <w:t>Task 1:</w:t>
                            </w:r>
                          </w:p>
                          <w:p w:rsidR="00D9040F" w:rsidRPr="00A02136" w:rsidRDefault="00630179" w:rsidP="00A02136">
                            <w:pPr>
                              <w:autoSpaceDE w:val="0"/>
                              <w:autoSpaceDN w:val="0"/>
                              <w:adjustRightInd w:val="0"/>
                              <w:spacing w:after="0" w:line="360" w:lineRule="auto"/>
                              <w:rPr>
                                <w:rFonts w:ascii="Calibri" w:hAnsi="Calibri" w:cs="Calibri"/>
                                <w:sz w:val="24"/>
                                <w:szCs w:val="24"/>
                              </w:rPr>
                            </w:pPr>
                            <w:r w:rsidRPr="00A02136">
                              <w:rPr>
                                <w:rFonts w:ascii="Calibri" w:hAnsi="Calibri" w:cs="Calibri"/>
                                <w:sz w:val="24"/>
                                <w:szCs w:val="24"/>
                              </w:rPr>
                              <w:t>Find two Business articles that you find interesting, one on a UK ba</w:t>
                            </w:r>
                            <w:r w:rsidR="00751472">
                              <w:rPr>
                                <w:rFonts w:ascii="Calibri" w:hAnsi="Calibri" w:cs="Calibri"/>
                                <w:sz w:val="24"/>
                                <w:szCs w:val="24"/>
                              </w:rPr>
                              <w:t>sed business and the other on a business that operates in an</w:t>
                            </w:r>
                            <w:r w:rsidRPr="00A02136">
                              <w:rPr>
                                <w:rFonts w:ascii="Calibri" w:hAnsi="Calibri" w:cs="Calibri"/>
                                <w:sz w:val="24"/>
                                <w:szCs w:val="24"/>
                              </w:rPr>
                              <w:t>other country. Summarise them in 50 words</w:t>
                            </w:r>
                            <w:r w:rsidR="00A02136" w:rsidRPr="00A02136">
                              <w:rPr>
                                <w:rFonts w:ascii="Calibri" w:hAnsi="Calibri" w:cs="Calibri"/>
                                <w:sz w:val="24"/>
                                <w:szCs w:val="24"/>
                              </w:rPr>
                              <w:t xml:space="preserve"> per article. The news articles </w:t>
                            </w:r>
                            <w:r w:rsidRPr="00A02136">
                              <w:rPr>
                                <w:rFonts w:ascii="Calibri" w:hAnsi="Calibri" w:cs="Calibri"/>
                                <w:sz w:val="24"/>
                                <w:szCs w:val="24"/>
                              </w:rPr>
                              <w:t>must be within the last 3 months. Please include a link to the article you are summarising.</w:t>
                            </w:r>
                          </w:p>
                          <w:p w:rsidR="00A02136" w:rsidRDefault="00A02136" w:rsidP="00A02136">
                            <w:pPr>
                              <w:autoSpaceDE w:val="0"/>
                              <w:autoSpaceDN w:val="0"/>
                              <w:adjustRightInd w:val="0"/>
                              <w:spacing w:after="0" w:line="240" w:lineRule="auto"/>
                              <w:rPr>
                                <w:rFonts w:ascii="Calibri" w:hAnsi="Calibri" w:cs="Calibri"/>
                              </w:rPr>
                            </w:pPr>
                          </w:p>
                          <w:p w:rsidR="00A02136" w:rsidRPr="00A02136" w:rsidRDefault="00A02136" w:rsidP="00A02136">
                            <w:pPr>
                              <w:autoSpaceDE w:val="0"/>
                              <w:autoSpaceDN w:val="0"/>
                              <w:adjustRightInd w:val="0"/>
                              <w:spacing w:after="0" w:line="240" w:lineRule="auto"/>
                              <w:rPr>
                                <w:rFonts w:ascii="Calibri" w:hAnsi="Calibri" w:cs="Calibri"/>
                              </w:rPr>
                            </w:pPr>
                            <w:r>
                              <w:rPr>
                                <w:noProof/>
                                <w:lang w:eastAsia="en-GB"/>
                              </w:rPr>
                              <w:drawing>
                                <wp:inline distT="0" distB="0" distL="0" distR="0" wp14:anchorId="67E8BCE3" wp14:editId="05556136">
                                  <wp:extent cx="5589905" cy="28517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9905" cy="2851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0;margin-top:17.25pt;width:456.75pt;height:365.2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" fillcolor="white [3201]" strokecolor="#44546a [3215]" strokeweight="2.25pt">
                <v:textbox>
                  <w:txbxContent>
                    <w:p w:rsidR="00A02136" w:rsidRPr="00A02136" w:rsidRDefault="00A02136" w:rsidP="00A02136">
                      <w:pPr>
                        <w:autoSpaceDE w:val="0"/>
                        <w:autoSpaceDN w:val="0"/>
                        <w:adjustRightInd w:val="0"/>
                        <w:spacing w:after="0" w:line="360" w:lineRule="auto"/>
                        <w:rPr>
                          <w:rFonts w:ascii="Calibri" w:hAnsi="Calibri" w:cs="Calibri"/>
                          <w:sz w:val="24"/>
                          <w:szCs w:val="24"/>
                        </w:rPr>
                      </w:pPr>
                      <w:r w:rsidRPr="00A02136">
                        <w:rPr>
                          <w:rFonts w:ascii="Calibri" w:hAnsi="Calibri" w:cs="Calibri"/>
                          <w:sz w:val="24"/>
                          <w:szCs w:val="24"/>
                        </w:rPr>
                        <w:t>Task 1:</w:t>
                      </w:r>
                    </w:p>
                    <w:p w:rsidR="00D9040F" w:rsidRPr="00A02136" w:rsidRDefault="00630179" w:rsidP="00A02136">
                      <w:pPr>
                        <w:autoSpaceDE w:val="0"/>
                        <w:autoSpaceDN w:val="0"/>
                        <w:adjustRightInd w:val="0"/>
                        <w:spacing w:after="0" w:line="360" w:lineRule="auto"/>
                        <w:rPr>
                          <w:rFonts w:ascii="Calibri" w:hAnsi="Calibri" w:cs="Calibri"/>
                          <w:sz w:val="24"/>
                          <w:szCs w:val="24"/>
                        </w:rPr>
                      </w:pPr>
                      <w:r w:rsidRPr="00A02136">
                        <w:rPr>
                          <w:rFonts w:ascii="Calibri" w:hAnsi="Calibri" w:cs="Calibri"/>
                          <w:sz w:val="24"/>
                          <w:szCs w:val="24"/>
                        </w:rPr>
                        <w:t>Find two Business articles that you find interesting, one on a UK ba</w:t>
                      </w:r>
                      <w:r w:rsidR="00751472">
                        <w:rPr>
                          <w:rFonts w:ascii="Calibri" w:hAnsi="Calibri" w:cs="Calibri"/>
                          <w:sz w:val="24"/>
                          <w:szCs w:val="24"/>
                        </w:rPr>
                        <w:t>sed business and the other on a business that operates in an</w:t>
                      </w:r>
                      <w:r w:rsidRPr="00A02136">
                        <w:rPr>
                          <w:rFonts w:ascii="Calibri" w:hAnsi="Calibri" w:cs="Calibri"/>
                          <w:sz w:val="24"/>
                          <w:szCs w:val="24"/>
                        </w:rPr>
                        <w:t>other country. Summarise them in 50 words</w:t>
                      </w:r>
                      <w:r w:rsidR="00A02136" w:rsidRPr="00A02136">
                        <w:rPr>
                          <w:rFonts w:ascii="Calibri" w:hAnsi="Calibri" w:cs="Calibri"/>
                          <w:sz w:val="24"/>
                          <w:szCs w:val="24"/>
                        </w:rPr>
                        <w:t xml:space="preserve"> per article. The news articles </w:t>
                      </w:r>
                      <w:r w:rsidRPr="00A02136">
                        <w:rPr>
                          <w:rFonts w:ascii="Calibri" w:hAnsi="Calibri" w:cs="Calibri"/>
                          <w:sz w:val="24"/>
                          <w:szCs w:val="24"/>
                        </w:rPr>
                        <w:t>must be within the last 3 months. Please include a link to the article you are summarising.</w:t>
                      </w:r>
                    </w:p>
                    <w:p w:rsidR="00A02136" w:rsidRDefault="00A02136" w:rsidP="00A02136">
                      <w:pPr>
                        <w:autoSpaceDE w:val="0"/>
                        <w:autoSpaceDN w:val="0"/>
                        <w:adjustRightInd w:val="0"/>
                        <w:spacing w:after="0" w:line="240" w:lineRule="auto"/>
                        <w:rPr>
                          <w:rFonts w:ascii="Calibri" w:hAnsi="Calibri" w:cs="Calibri"/>
                        </w:rPr>
                      </w:pPr>
                    </w:p>
                    <w:p w:rsidR="00A02136" w:rsidRPr="00A02136" w:rsidRDefault="00A02136" w:rsidP="00A02136">
                      <w:pPr>
                        <w:autoSpaceDE w:val="0"/>
                        <w:autoSpaceDN w:val="0"/>
                        <w:adjustRightInd w:val="0"/>
                        <w:spacing w:after="0" w:line="240" w:lineRule="auto"/>
                        <w:rPr>
                          <w:rFonts w:ascii="Calibri" w:hAnsi="Calibri" w:cs="Calibri"/>
                        </w:rPr>
                      </w:pPr>
                      <w:r>
                        <w:rPr>
                          <w:noProof/>
                          <w:lang w:eastAsia="en-GB"/>
                        </w:rPr>
                        <w:drawing>
                          <wp:inline distT="0" distB="0" distL="0" distR="0" wp14:anchorId="67E8BCE3" wp14:editId="05556136">
                            <wp:extent cx="5589905" cy="28517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9905" cy="2851785"/>
                                    </a:xfrm>
                                    <a:prstGeom prst="rect">
                                      <a:avLst/>
                                    </a:prstGeom>
                                  </pic:spPr>
                                </pic:pic>
                              </a:graphicData>
                            </a:graphic>
                          </wp:inline>
                        </w:drawing>
                      </w:r>
                    </w:p>
                  </w:txbxContent>
                </v:textbox>
                <w10:wrap anchorx="margin"/>
              </v:rect>
            </w:pict>
          </mc:Fallback>
        </mc:AlternateContent>
      </w:r>
    </w:p>
    <w:p w:rsidR="00E769BB" w:rsidRPr="00E769BB" w:rsidRDefault="00E769BB" w:rsidP="00DB361B">
      <w:pPr>
        <w:rPr>
          <w:sz w:val="24"/>
          <w:szCs w:val="24"/>
        </w:rPr>
      </w:pPr>
    </w:p>
    <w:p w:rsidR="00B516DB" w:rsidRDefault="00B516DB" w:rsidP="00B516DB">
      <w:pPr>
        <w:rPr>
          <w:sz w:val="24"/>
          <w:szCs w:val="24"/>
        </w:rPr>
      </w:pPr>
    </w:p>
    <w:p w:rsidR="00D9040F" w:rsidRDefault="00D9040F" w:rsidP="00B516DB">
      <w:pPr>
        <w:rPr>
          <w:sz w:val="24"/>
          <w:szCs w:val="24"/>
        </w:rPr>
      </w:pPr>
    </w:p>
    <w:p w:rsidR="00D9040F" w:rsidRDefault="00D9040F" w:rsidP="00B516DB">
      <w:pPr>
        <w:rPr>
          <w:sz w:val="24"/>
          <w:szCs w:val="24"/>
        </w:rPr>
      </w:pPr>
    </w:p>
    <w:p w:rsidR="00D9040F" w:rsidRDefault="00D9040F" w:rsidP="00B516DB">
      <w:pPr>
        <w:rPr>
          <w:sz w:val="24"/>
          <w:szCs w:val="24"/>
        </w:rPr>
      </w:pPr>
    </w:p>
    <w:p w:rsidR="00D9040F" w:rsidRDefault="00D9040F" w:rsidP="00B516DB">
      <w:pPr>
        <w:rPr>
          <w:sz w:val="24"/>
          <w:szCs w:val="24"/>
        </w:rPr>
      </w:pPr>
    </w:p>
    <w:p w:rsidR="00D9040F" w:rsidRDefault="00D9040F" w:rsidP="00B516DB">
      <w:pPr>
        <w:rPr>
          <w:sz w:val="24"/>
          <w:szCs w:val="24"/>
        </w:rPr>
      </w:pPr>
    </w:p>
    <w:p w:rsidR="00D9040F" w:rsidRDefault="00D9040F" w:rsidP="00B516DB">
      <w:pPr>
        <w:rPr>
          <w:sz w:val="24"/>
          <w:szCs w:val="24"/>
        </w:rPr>
      </w:pPr>
    </w:p>
    <w:p w:rsidR="00D9040F" w:rsidRDefault="00D9040F"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r>
        <w:rPr>
          <w:noProof/>
          <w:sz w:val="24"/>
          <w:szCs w:val="24"/>
          <w:lang w:eastAsia="en-GB"/>
        </w:rPr>
        <w:lastRenderedPageBreak/>
        <mc:AlternateContent>
          <mc:Choice Requires="wps">
            <w:drawing>
              <wp:anchor distT="0" distB="0" distL="114300" distR="114300" simplePos="0" relativeHeight="251661312" behindDoc="0" locked="0" layoutInCell="1" allowOverlap="1" wp14:anchorId="34CB8434" wp14:editId="7E9B7BCE">
                <wp:simplePos x="0" y="0"/>
                <wp:positionH relativeFrom="margin">
                  <wp:align>left</wp:align>
                </wp:positionH>
                <wp:positionV relativeFrom="paragraph">
                  <wp:posOffset>29689</wp:posOffset>
                </wp:positionV>
                <wp:extent cx="5829300" cy="5005450"/>
                <wp:effectExtent l="19050" t="19050" r="19050" b="24130"/>
                <wp:wrapNone/>
                <wp:docPr id="23" name="Rectangle 23"/>
                <wp:cNvGraphicFramePr/>
                <a:graphic xmlns:a="http://schemas.openxmlformats.org/drawingml/2006/main">
                  <a:graphicData uri="http://schemas.microsoft.com/office/word/2010/wordprocessingShape">
                    <wps:wsp>
                      <wps:cNvSpPr/>
                      <wps:spPr>
                        <a:xfrm>
                          <a:off x="0" y="0"/>
                          <a:ext cx="5829300" cy="500545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630179" w:rsidRPr="00751472" w:rsidRDefault="00630179" w:rsidP="00751472">
                            <w:pPr>
                              <w:autoSpaceDE w:val="0"/>
                              <w:autoSpaceDN w:val="0"/>
                              <w:adjustRightInd w:val="0"/>
                              <w:spacing w:after="0" w:line="360" w:lineRule="auto"/>
                              <w:rPr>
                                <w:rFonts w:cs="Calibri-Bold"/>
                                <w:b/>
                                <w:bCs/>
                                <w:color w:val="000000"/>
                              </w:rPr>
                            </w:pPr>
                            <w:r w:rsidRPr="00751472">
                              <w:rPr>
                                <w:rFonts w:cs="Calibri-Bold"/>
                                <w:b/>
                                <w:bCs/>
                                <w:color w:val="000000"/>
                              </w:rPr>
                              <w:t>Task 2</w:t>
                            </w:r>
                          </w:p>
                          <w:p w:rsidR="00630179" w:rsidRPr="00751472" w:rsidRDefault="00630179" w:rsidP="00751472">
                            <w:pPr>
                              <w:autoSpaceDE w:val="0"/>
                              <w:autoSpaceDN w:val="0"/>
                              <w:adjustRightInd w:val="0"/>
                              <w:spacing w:after="0" w:line="360" w:lineRule="auto"/>
                              <w:rPr>
                                <w:rFonts w:cs="Calibri"/>
                                <w:color w:val="000000"/>
                              </w:rPr>
                            </w:pPr>
                            <w:r w:rsidRPr="00751472">
                              <w:rPr>
                                <w:rFonts w:cs="Calibri"/>
                                <w:color w:val="000000"/>
                              </w:rPr>
                              <w:t>Vicky Morgan is the managing director of Yorkshire Vets. She currently em</w:t>
                            </w:r>
                            <w:r w:rsidR="00751472" w:rsidRPr="00751472">
                              <w:rPr>
                                <w:rFonts w:cs="Calibri"/>
                                <w:color w:val="000000"/>
                              </w:rPr>
                              <w:t xml:space="preserve">ploys 18 staff; this includes a </w:t>
                            </w:r>
                            <w:r w:rsidRPr="00751472">
                              <w:rPr>
                                <w:rFonts w:cs="Calibri"/>
                                <w:color w:val="000000"/>
                              </w:rPr>
                              <w:t>mixture of vets, vet nurses and administrative staff. As she has seen profi</w:t>
                            </w:r>
                            <w:r w:rsidR="00751472" w:rsidRPr="00751472">
                              <w:rPr>
                                <w:rFonts w:cs="Calibri"/>
                                <w:color w:val="000000"/>
                              </w:rPr>
                              <w:t xml:space="preserve">ts rise over the last few years </w:t>
                            </w:r>
                            <w:r w:rsidRPr="00751472">
                              <w:rPr>
                                <w:rFonts w:cs="Calibri"/>
                                <w:color w:val="000000"/>
                              </w:rPr>
                              <w:t>Vicky is looking to expand her practice. Her two options are to invest i</w:t>
                            </w:r>
                            <w:r w:rsidR="00751472" w:rsidRPr="00751472">
                              <w:rPr>
                                <w:rFonts w:cs="Calibri"/>
                                <w:color w:val="000000"/>
                              </w:rPr>
                              <w:t>n a Hydrotherapy pool for dogs, or to buy another x-ray ma</w:t>
                            </w:r>
                            <w:r w:rsidRPr="00751472">
                              <w:rPr>
                                <w:rFonts w:cs="Calibri"/>
                                <w:color w:val="000000"/>
                              </w:rPr>
                              <w:t>chine that she can use in house. The x– ray machine would mean that he</w:t>
                            </w:r>
                            <w:r w:rsidR="00751472" w:rsidRPr="00751472">
                              <w:rPr>
                                <w:rFonts w:cs="Calibri"/>
                                <w:color w:val="000000"/>
                              </w:rPr>
                              <w:t xml:space="preserve">r </w:t>
                            </w:r>
                            <w:r w:rsidRPr="00751472">
                              <w:rPr>
                                <w:rFonts w:cs="Calibri"/>
                                <w:color w:val="000000"/>
                              </w:rPr>
                              <w:t>competitors would send their patients to her for a fee. The Hydrotherap</w:t>
                            </w:r>
                            <w:r w:rsidR="00751472" w:rsidRPr="00751472">
                              <w:rPr>
                                <w:rFonts w:cs="Calibri"/>
                                <w:color w:val="000000"/>
                              </w:rPr>
                              <w:t xml:space="preserve">y pool will cost £2,400 and </w:t>
                            </w:r>
                            <w:proofErr w:type="spellStart"/>
                            <w:r w:rsidR="00751472" w:rsidRPr="00751472">
                              <w:rPr>
                                <w:rFonts w:cs="Calibri"/>
                                <w:color w:val="000000"/>
                              </w:rPr>
                              <w:t>the</w:t>
                            </w:r>
                            <w:r w:rsidRPr="00751472">
                              <w:rPr>
                                <w:rFonts w:cs="Calibri"/>
                                <w:color w:val="000000"/>
                              </w:rPr>
                              <w:t>x</w:t>
                            </w:r>
                            <w:proofErr w:type="spellEnd"/>
                            <w:r w:rsidRPr="00751472">
                              <w:rPr>
                                <w:rFonts w:cs="Calibri"/>
                                <w:color w:val="000000"/>
                              </w:rPr>
                              <w:t>-ray will cost £5,500.</w:t>
                            </w:r>
                          </w:p>
                          <w:p w:rsidR="00630179" w:rsidRPr="00751472" w:rsidRDefault="00630179" w:rsidP="00751472">
                            <w:pPr>
                              <w:autoSpaceDE w:val="0"/>
                              <w:autoSpaceDN w:val="0"/>
                              <w:adjustRightInd w:val="0"/>
                              <w:spacing w:after="0" w:line="360" w:lineRule="auto"/>
                              <w:rPr>
                                <w:rFonts w:cs="Calibri"/>
                                <w:color w:val="000000"/>
                              </w:rPr>
                            </w:pPr>
                            <w:r w:rsidRPr="00751472">
                              <w:rPr>
                                <w:rFonts w:cs="Calibri"/>
                                <w:color w:val="000000"/>
                              </w:rPr>
                              <w:t xml:space="preserve">She already has staff that </w:t>
                            </w:r>
                            <w:proofErr w:type="gramStart"/>
                            <w:r w:rsidRPr="00751472">
                              <w:rPr>
                                <w:rFonts w:cs="Calibri"/>
                                <w:color w:val="000000"/>
                              </w:rPr>
                              <w:t>are trained</w:t>
                            </w:r>
                            <w:proofErr w:type="gramEnd"/>
                            <w:r w:rsidRPr="00751472">
                              <w:rPr>
                                <w:rFonts w:cs="Calibri"/>
                                <w:color w:val="000000"/>
                              </w:rPr>
                              <w:t xml:space="preserve"> in Hydrotherapy but woul</w:t>
                            </w:r>
                            <w:r w:rsidR="00751472" w:rsidRPr="00751472">
                              <w:rPr>
                                <w:rFonts w:cs="Calibri"/>
                                <w:color w:val="000000"/>
                              </w:rPr>
                              <w:t xml:space="preserve">d need to get some of her staff </w:t>
                            </w:r>
                            <w:r w:rsidRPr="00751472">
                              <w:rPr>
                                <w:rFonts w:cs="Calibri"/>
                                <w:color w:val="000000"/>
                              </w:rPr>
                              <w:t>trained to use the x-ray at a probable cost of £250 per member of staff.</w:t>
                            </w:r>
                          </w:p>
                          <w:p w:rsidR="00751472" w:rsidRPr="00584259" w:rsidRDefault="00630179" w:rsidP="00751472">
                            <w:pPr>
                              <w:autoSpaceDE w:val="0"/>
                              <w:autoSpaceDN w:val="0"/>
                              <w:adjustRightInd w:val="0"/>
                              <w:spacing w:after="0" w:line="360" w:lineRule="auto"/>
                              <w:rPr>
                                <w:rFonts w:cs="Calibri"/>
                                <w:color w:val="000000"/>
                              </w:rPr>
                            </w:pPr>
                            <w:r w:rsidRPr="00751472">
                              <w:rPr>
                                <w:rFonts w:cs="Calibri"/>
                                <w:color w:val="000000"/>
                              </w:rPr>
                              <w:t>The following table represents the return that Vicky expects the new ma</w:t>
                            </w:r>
                            <w:r w:rsidR="00751472" w:rsidRPr="00751472">
                              <w:rPr>
                                <w:rFonts w:cs="Calibri"/>
                                <w:color w:val="000000"/>
                              </w:rPr>
                              <w:t xml:space="preserve">chines to bring to the business </w:t>
                            </w:r>
                            <w:r w:rsidRPr="00751472">
                              <w:rPr>
                                <w:rFonts w:cs="Calibri"/>
                                <w:color w:val="000000"/>
                              </w:rPr>
                              <w:t>over the next five years.</w:t>
                            </w:r>
                          </w:p>
                          <w:tbl>
                            <w:tblPr>
                              <w:tblStyle w:val="TableGrid"/>
                              <w:tblW w:w="0" w:type="auto"/>
                              <w:jc w:val="center"/>
                              <w:tblLook w:val="04A0" w:firstRow="1" w:lastRow="0" w:firstColumn="1" w:lastColumn="0" w:noHBand="0" w:noVBand="1"/>
                            </w:tblPr>
                            <w:tblGrid>
                              <w:gridCol w:w="2945"/>
                              <w:gridCol w:w="2947"/>
                              <w:gridCol w:w="2946"/>
                            </w:tblGrid>
                            <w:tr w:rsidR="00751472" w:rsidRPr="00751472" w:rsidTr="00751472">
                              <w:trPr>
                                <w:jc w:val="center"/>
                              </w:trPr>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Hydrotherapy Pool £</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X-Ray Machine £</w:t>
                                  </w:r>
                                </w:p>
                              </w:tc>
                            </w:tr>
                            <w:tr w:rsidR="00751472" w:rsidRPr="00751472" w:rsidTr="00751472">
                              <w:trPr>
                                <w:jc w:val="center"/>
                              </w:trPr>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Year 1</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450</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1120</w:t>
                                  </w:r>
                                </w:p>
                              </w:tc>
                            </w:tr>
                            <w:tr w:rsidR="00751472" w:rsidRPr="00751472" w:rsidTr="00751472">
                              <w:trPr>
                                <w:jc w:val="center"/>
                              </w:trPr>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Year 2</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600</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1220</w:t>
                                  </w:r>
                                </w:p>
                              </w:tc>
                            </w:tr>
                            <w:tr w:rsidR="00751472" w:rsidRPr="00751472" w:rsidTr="00751472">
                              <w:trPr>
                                <w:jc w:val="center"/>
                              </w:trPr>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Year 3</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875</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1000</w:t>
                                  </w:r>
                                </w:p>
                              </w:tc>
                            </w:tr>
                            <w:tr w:rsidR="00751472" w:rsidRPr="00751472" w:rsidTr="00751472">
                              <w:trPr>
                                <w:jc w:val="center"/>
                              </w:trPr>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Year 4</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960</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1800</w:t>
                                  </w:r>
                                </w:p>
                              </w:tc>
                            </w:tr>
                            <w:tr w:rsidR="00751472" w:rsidRPr="00751472" w:rsidTr="00751472">
                              <w:trPr>
                                <w:jc w:val="center"/>
                              </w:trPr>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Year 5</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1020</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1600</w:t>
                                  </w:r>
                                </w:p>
                              </w:tc>
                            </w:tr>
                          </w:tbl>
                          <w:p w:rsidR="00751472" w:rsidRPr="00751472" w:rsidRDefault="00751472" w:rsidP="00751472">
                            <w:pPr>
                              <w:autoSpaceDE w:val="0"/>
                              <w:autoSpaceDN w:val="0"/>
                              <w:adjustRightInd w:val="0"/>
                              <w:spacing w:after="0" w:line="360" w:lineRule="auto"/>
                              <w:rPr>
                                <w:rFonts w:cs="TrebuchetMS-Bold"/>
                                <w:b/>
                                <w:bCs/>
                                <w:color w:val="FFFFFF"/>
                              </w:rPr>
                            </w:pPr>
                          </w:p>
                          <w:p w:rsidR="00751472" w:rsidRPr="00751472" w:rsidRDefault="00630179" w:rsidP="00751472">
                            <w:pPr>
                              <w:autoSpaceDE w:val="0"/>
                              <w:autoSpaceDN w:val="0"/>
                              <w:adjustRightInd w:val="0"/>
                              <w:spacing w:after="0" w:line="360" w:lineRule="auto"/>
                              <w:rPr>
                                <w:rFonts w:cs="Calibri"/>
                                <w:color w:val="000000"/>
                              </w:rPr>
                            </w:pPr>
                            <w:r w:rsidRPr="00751472">
                              <w:rPr>
                                <w:rFonts w:cs="Calibri"/>
                                <w:color w:val="000000"/>
                              </w:rPr>
                              <w:t xml:space="preserve">Which one should Vicky invest </w:t>
                            </w:r>
                            <w:proofErr w:type="gramStart"/>
                            <w:r w:rsidRPr="00751472">
                              <w:rPr>
                                <w:rFonts w:cs="Calibri"/>
                                <w:color w:val="000000"/>
                              </w:rPr>
                              <w:t>in</w:t>
                            </w:r>
                            <w:proofErr w:type="gramEnd"/>
                            <w:r w:rsidRPr="00751472">
                              <w:rPr>
                                <w:rFonts w:cs="Calibri"/>
                                <w:color w:val="000000"/>
                              </w:rPr>
                              <w:t>? Fully justify your answer.</w:t>
                            </w:r>
                          </w:p>
                          <w:p w:rsidR="00DB5753" w:rsidRPr="00751472" w:rsidRDefault="00630179" w:rsidP="00751472">
                            <w:pPr>
                              <w:spacing w:line="360" w:lineRule="auto"/>
                            </w:pPr>
                            <w:r w:rsidRPr="00751472">
                              <w:rPr>
                                <w:rFonts w:cs="Calibri"/>
                                <w:color w:val="000000"/>
                              </w:rPr>
                              <w:t>Your answer should be a minimum of half an A4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CB8434" id="Rectangle 23" o:spid="_x0000_s1027" style="position:absolute;margin-left:0;margin-top:2.35pt;width:459pt;height:394.1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" fillcolor="white [3201]" strokecolor="#44546a [3215]" strokeweight="2.25pt">
                <v:textbox>
                  <w:txbxContent>
                    <w:p w:rsidR="00630179" w:rsidRPr="00751472" w:rsidRDefault="00630179" w:rsidP="00751472">
                      <w:pPr>
                        <w:autoSpaceDE w:val="0"/>
                        <w:autoSpaceDN w:val="0"/>
                        <w:adjustRightInd w:val="0"/>
                        <w:spacing w:after="0" w:line="360" w:lineRule="auto"/>
                        <w:rPr>
                          <w:rFonts w:cs="Calibri-Bold"/>
                          <w:b/>
                          <w:bCs/>
                          <w:color w:val="000000"/>
                        </w:rPr>
                      </w:pPr>
                      <w:r w:rsidRPr="00751472">
                        <w:rPr>
                          <w:rFonts w:cs="Calibri-Bold"/>
                          <w:b/>
                          <w:bCs/>
                          <w:color w:val="000000"/>
                        </w:rPr>
                        <w:t>Task 2</w:t>
                      </w:r>
                    </w:p>
                    <w:p w:rsidR="00630179" w:rsidRPr="00751472" w:rsidRDefault="00630179" w:rsidP="00751472">
                      <w:pPr>
                        <w:autoSpaceDE w:val="0"/>
                        <w:autoSpaceDN w:val="0"/>
                        <w:adjustRightInd w:val="0"/>
                        <w:spacing w:after="0" w:line="360" w:lineRule="auto"/>
                        <w:rPr>
                          <w:rFonts w:cs="Calibri"/>
                          <w:color w:val="000000"/>
                        </w:rPr>
                      </w:pPr>
                      <w:r w:rsidRPr="00751472">
                        <w:rPr>
                          <w:rFonts w:cs="Calibri"/>
                          <w:color w:val="000000"/>
                        </w:rPr>
                        <w:t>Vicky Morgan is the managing director of Yorkshire Vets. She currently em</w:t>
                      </w:r>
                      <w:r w:rsidR="00751472" w:rsidRPr="00751472">
                        <w:rPr>
                          <w:rFonts w:cs="Calibri"/>
                          <w:color w:val="000000"/>
                        </w:rPr>
                        <w:t xml:space="preserve">ploys 18 staff; this includes a </w:t>
                      </w:r>
                      <w:r w:rsidRPr="00751472">
                        <w:rPr>
                          <w:rFonts w:cs="Calibri"/>
                          <w:color w:val="000000"/>
                        </w:rPr>
                        <w:t>mixture of vets, vet nurses and administrative staff. As she has seen profi</w:t>
                      </w:r>
                      <w:r w:rsidR="00751472" w:rsidRPr="00751472">
                        <w:rPr>
                          <w:rFonts w:cs="Calibri"/>
                          <w:color w:val="000000"/>
                        </w:rPr>
                        <w:t xml:space="preserve">ts rise over the last few years </w:t>
                      </w:r>
                      <w:r w:rsidRPr="00751472">
                        <w:rPr>
                          <w:rFonts w:cs="Calibri"/>
                          <w:color w:val="000000"/>
                        </w:rPr>
                        <w:t>Vicky is looking to expand her practice. Her two options are to invest i</w:t>
                      </w:r>
                      <w:r w:rsidR="00751472" w:rsidRPr="00751472">
                        <w:rPr>
                          <w:rFonts w:cs="Calibri"/>
                          <w:color w:val="000000"/>
                        </w:rPr>
                        <w:t>n a Hydrotherapy pool for dogs, or to buy another x-ray ma</w:t>
                      </w:r>
                      <w:r w:rsidRPr="00751472">
                        <w:rPr>
                          <w:rFonts w:cs="Calibri"/>
                          <w:color w:val="000000"/>
                        </w:rPr>
                        <w:t>chine that she can use in house. The x– ray machine would mean that he</w:t>
                      </w:r>
                      <w:r w:rsidR="00751472" w:rsidRPr="00751472">
                        <w:rPr>
                          <w:rFonts w:cs="Calibri"/>
                          <w:color w:val="000000"/>
                        </w:rPr>
                        <w:t xml:space="preserve">r </w:t>
                      </w:r>
                      <w:r w:rsidRPr="00751472">
                        <w:rPr>
                          <w:rFonts w:cs="Calibri"/>
                          <w:color w:val="000000"/>
                        </w:rPr>
                        <w:t>competitors would send their patients to her for a fee. The Hydrotherap</w:t>
                      </w:r>
                      <w:r w:rsidR="00751472" w:rsidRPr="00751472">
                        <w:rPr>
                          <w:rFonts w:cs="Calibri"/>
                          <w:color w:val="000000"/>
                        </w:rPr>
                        <w:t xml:space="preserve">y pool will cost £2,400 and </w:t>
                      </w:r>
                      <w:proofErr w:type="spellStart"/>
                      <w:r w:rsidR="00751472" w:rsidRPr="00751472">
                        <w:rPr>
                          <w:rFonts w:cs="Calibri"/>
                          <w:color w:val="000000"/>
                        </w:rPr>
                        <w:t>the</w:t>
                      </w:r>
                      <w:r w:rsidRPr="00751472">
                        <w:rPr>
                          <w:rFonts w:cs="Calibri"/>
                          <w:color w:val="000000"/>
                        </w:rPr>
                        <w:t>x</w:t>
                      </w:r>
                      <w:proofErr w:type="spellEnd"/>
                      <w:r w:rsidRPr="00751472">
                        <w:rPr>
                          <w:rFonts w:cs="Calibri"/>
                          <w:color w:val="000000"/>
                        </w:rPr>
                        <w:t>-ray will cost £5,500.</w:t>
                      </w:r>
                    </w:p>
                    <w:p w:rsidR="00630179" w:rsidRPr="00751472" w:rsidRDefault="00630179" w:rsidP="00751472">
                      <w:pPr>
                        <w:autoSpaceDE w:val="0"/>
                        <w:autoSpaceDN w:val="0"/>
                        <w:adjustRightInd w:val="0"/>
                        <w:spacing w:after="0" w:line="360" w:lineRule="auto"/>
                        <w:rPr>
                          <w:rFonts w:cs="Calibri"/>
                          <w:color w:val="000000"/>
                        </w:rPr>
                      </w:pPr>
                      <w:r w:rsidRPr="00751472">
                        <w:rPr>
                          <w:rFonts w:cs="Calibri"/>
                          <w:color w:val="000000"/>
                        </w:rPr>
                        <w:t xml:space="preserve">She already has staff that </w:t>
                      </w:r>
                      <w:proofErr w:type="gramStart"/>
                      <w:r w:rsidRPr="00751472">
                        <w:rPr>
                          <w:rFonts w:cs="Calibri"/>
                          <w:color w:val="000000"/>
                        </w:rPr>
                        <w:t>are trained</w:t>
                      </w:r>
                      <w:proofErr w:type="gramEnd"/>
                      <w:r w:rsidRPr="00751472">
                        <w:rPr>
                          <w:rFonts w:cs="Calibri"/>
                          <w:color w:val="000000"/>
                        </w:rPr>
                        <w:t xml:space="preserve"> in Hydrotherapy but woul</w:t>
                      </w:r>
                      <w:r w:rsidR="00751472" w:rsidRPr="00751472">
                        <w:rPr>
                          <w:rFonts w:cs="Calibri"/>
                          <w:color w:val="000000"/>
                        </w:rPr>
                        <w:t xml:space="preserve">d need to get some of her staff </w:t>
                      </w:r>
                      <w:r w:rsidRPr="00751472">
                        <w:rPr>
                          <w:rFonts w:cs="Calibri"/>
                          <w:color w:val="000000"/>
                        </w:rPr>
                        <w:t>trained to use the x-ray at a probable cost of £250 per member of staff.</w:t>
                      </w:r>
                    </w:p>
                    <w:p w:rsidR="00751472" w:rsidRPr="00584259" w:rsidRDefault="00630179" w:rsidP="00751472">
                      <w:pPr>
                        <w:autoSpaceDE w:val="0"/>
                        <w:autoSpaceDN w:val="0"/>
                        <w:adjustRightInd w:val="0"/>
                        <w:spacing w:after="0" w:line="360" w:lineRule="auto"/>
                        <w:rPr>
                          <w:rFonts w:cs="Calibri"/>
                          <w:color w:val="000000"/>
                        </w:rPr>
                      </w:pPr>
                      <w:r w:rsidRPr="00751472">
                        <w:rPr>
                          <w:rFonts w:cs="Calibri"/>
                          <w:color w:val="000000"/>
                        </w:rPr>
                        <w:t>The following table represents the return that Vicky expects the new ma</w:t>
                      </w:r>
                      <w:r w:rsidR="00751472" w:rsidRPr="00751472">
                        <w:rPr>
                          <w:rFonts w:cs="Calibri"/>
                          <w:color w:val="000000"/>
                        </w:rPr>
                        <w:t xml:space="preserve">chines to bring to the business </w:t>
                      </w:r>
                      <w:r w:rsidRPr="00751472">
                        <w:rPr>
                          <w:rFonts w:cs="Calibri"/>
                          <w:color w:val="000000"/>
                        </w:rPr>
                        <w:t>over the next five years.</w:t>
                      </w:r>
                    </w:p>
                    <w:tbl>
                      <w:tblPr>
                        <w:tblStyle w:val="TableGrid"/>
                        <w:tblW w:w="0" w:type="auto"/>
                        <w:jc w:val="center"/>
                        <w:tblLook w:val="04A0" w:firstRow="1" w:lastRow="0" w:firstColumn="1" w:lastColumn="0" w:noHBand="0" w:noVBand="1"/>
                      </w:tblPr>
                      <w:tblGrid>
                        <w:gridCol w:w="2945"/>
                        <w:gridCol w:w="2947"/>
                        <w:gridCol w:w="2946"/>
                      </w:tblGrid>
                      <w:tr w:rsidR="00751472" w:rsidRPr="00751472" w:rsidTr="00751472">
                        <w:trPr>
                          <w:jc w:val="center"/>
                        </w:trPr>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Hydrotherapy Pool £</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X-Ray Machine £</w:t>
                            </w:r>
                          </w:p>
                        </w:tc>
                      </w:tr>
                      <w:tr w:rsidR="00751472" w:rsidRPr="00751472" w:rsidTr="00751472">
                        <w:trPr>
                          <w:jc w:val="center"/>
                        </w:trPr>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Year 1</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450</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1120</w:t>
                            </w:r>
                          </w:p>
                        </w:tc>
                      </w:tr>
                      <w:tr w:rsidR="00751472" w:rsidRPr="00751472" w:rsidTr="00751472">
                        <w:trPr>
                          <w:jc w:val="center"/>
                        </w:trPr>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Year 2</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600</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1220</w:t>
                            </w:r>
                          </w:p>
                        </w:tc>
                      </w:tr>
                      <w:tr w:rsidR="00751472" w:rsidRPr="00751472" w:rsidTr="00751472">
                        <w:trPr>
                          <w:jc w:val="center"/>
                        </w:trPr>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Year 3</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875</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1000</w:t>
                            </w:r>
                          </w:p>
                        </w:tc>
                      </w:tr>
                      <w:tr w:rsidR="00751472" w:rsidRPr="00751472" w:rsidTr="00751472">
                        <w:trPr>
                          <w:jc w:val="center"/>
                        </w:trPr>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Year 4</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960</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1800</w:t>
                            </w:r>
                          </w:p>
                        </w:tc>
                      </w:tr>
                      <w:tr w:rsidR="00751472" w:rsidRPr="00751472" w:rsidTr="00751472">
                        <w:trPr>
                          <w:jc w:val="center"/>
                        </w:trPr>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Year 5</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1020</w:t>
                            </w:r>
                          </w:p>
                        </w:tc>
                        <w:tc>
                          <w:tcPr>
                            <w:tcW w:w="2951" w:type="dxa"/>
                            <w:vAlign w:val="center"/>
                          </w:tcPr>
                          <w:p w:rsidR="00751472" w:rsidRPr="00584259" w:rsidRDefault="00751472" w:rsidP="00751472">
                            <w:pPr>
                              <w:autoSpaceDE w:val="0"/>
                              <w:autoSpaceDN w:val="0"/>
                              <w:adjustRightInd w:val="0"/>
                              <w:spacing w:line="360" w:lineRule="auto"/>
                              <w:jc w:val="center"/>
                              <w:rPr>
                                <w:rFonts w:cs="TrebuchetMS-Bold"/>
                                <w:b/>
                                <w:bCs/>
                                <w:sz w:val="18"/>
                                <w:szCs w:val="18"/>
                              </w:rPr>
                            </w:pPr>
                            <w:r w:rsidRPr="00584259">
                              <w:rPr>
                                <w:rFonts w:cs="TrebuchetMS-Bold"/>
                                <w:b/>
                                <w:bCs/>
                                <w:sz w:val="18"/>
                                <w:szCs w:val="18"/>
                              </w:rPr>
                              <w:t>1600</w:t>
                            </w:r>
                          </w:p>
                        </w:tc>
                      </w:tr>
                    </w:tbl>
                    <w:p w:rsidR="00751472" w:rsidRPr="00751472" w:rsidRDefault="00751472" w:rsidP="00751472">
                      <w:pPr>
                        <w:autoSpaceDE w:val="0"/>
                        <w:autoSpaceDN w:val="0"/>
                        <w:adjustRightInd w:val="0"/>
                        <w:spacing w:after="0" w:line="360" w:lineRule="auto"/>
                        <w:rPr>
                          <w:rFonts w:cs="TrebuchetMS-Bold"/>
                          <w:b/>
                          <w:bCs/>
                          <w:color w:val="FFFFFF"/>
                        </w:rPr>
                      </w:pPr>
                    </w:p>
                    <w:p w:rsidR="00751472" w:rsidRPr="00751472" w:rsidRDefault="00630179" w:rsidP="00751472">
                      <w:pPr>
                        <w:autoSpaceDE w:val="0"/>
                        <w:autoSpaceDN w:val="0"/>
                        <w:adjustRightInd w:val="0"/>
                        <w:spacing w:after="0" w:line="360" w:lineRule="auto"/>
                        <w:rPr>
                          <w:rFonts w:cs="Calibri"/>
                          <w:color w:val="000000"/>
                        </w:rPr>
                      </w:pPr>
                      <w:r w:rsidRPr="00751472">
                        <w:rPr>
                          <w:rFonts w:cs="Calibri"/>
                          <w:color w:val="000000"/>
                        </w:rPr>
                        <w:t xml:space="preserve">Which one should Vicky invest </w:t>
                      </w:r>
                      <w:proofErr w:type="gramStart"/>
                      <w:r w:rsidRPr="00751472">
                        <w:rPr>
                          <w:rFonts w:cs="Calibri"/>
                          <w:color w:val="000000"/>
                        </w:rPr>
                        <w:t>in</w:t>
                      </w:r>
                      <w:proofErr w:type="gramEnd"/>
                      <w:r w:rsidRPr="00751472">
                        <w:rPr>
                          <w:rFonts w:cs="Calibri"/>
                          <w:color w:val="000000"/>
                        </w:rPr>
                        <w:t>? Fully justify your answer.</w:t>
                      </w:r>
                    </w:p>
                    <w:p w:rsidR="00DB5753" w:rsidRPr="00751472" w:rsidRDefault="00630179" w:rsidP="00751472">
                      <w:pPr>
                        <w:spacing w:line="360" w:lineRule="auto"/>
                      </w:pPr>
                      <w:r w:rsidRPr="00751472">
                        <w:rPr>
                          <w:rFonts w:cs="Calibri"/>
                          <w:color w:val="000000"/>
                        </w:rPr>
                        <w:t>Your answer should be a minimum of half an A4 page.</w:t>
                      </w:r>
                    </w:p>
                  </w:txbxContent>
                </v:textbox>
                <w10:wrap anchorx="margin"/>
              </v:rect>
            </w:pict>
          </mc:Fallback>
        </mc:AlternateContent>
      </w: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584259" w:rsidP="00B516DB">
      <w:pPr>
        <w:rPr>
          <w:sz w:val="24"/>
          <w:szCs w:val="24"/>
        </w:rPr>
      </w:pPr>
      <w:r>
        <w:rPr>
          <w:noProof/>
          <w:sz w:val="24"/>
          <w:szCs w:val="24"/>
          <w:lang w:eastAsia="en-GB"/>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25178</wp:posOffset>
                </wp:positionV>
                <wp:extent cx="5829300" cy="3806041"/>
                <wp:effectExtent l="19050" t="19050" r="19050" b="23495"/>
                <wp:wrapNone/>
                <wp:docPr id="24" name="Rectangle 24"/>
                <wp:cNvGraphicFramePr/>
                <a:graphic xmlns:a="http://schemas.openxmlformats.org/drawingml/2006/main">
                  <a:graphicData uri="http://schemas.microsoft.com/office/word/2010/wordprocessingShape">
                    <wps:wsp>
                      <wps:cNvSpPr/>
                      <wps:spPr>
                        <a:xfrm>
                          <a:off x="0" y="0"/>
                          <a:ext cx="5829300" cy="3806041"/>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630179" w:rsidRPr="00A16C06" w:rsidRDefault="00630179" w:rsidP="00A16C06">
                            <w:pPr>
                              <w:autoSpaceDE w:val="0"/>
                              <w:autoSpaceDN w:val="0"/>
                              <w:adjustRightInd w:val="0"/>
                              <w:spacing w:after="0" w:line="360" w:lineRule="auto"/>
                              <w:rPr>
                                <w:rFonts w:cs="Calibri"/>
                              </w:rPr>
                            </w:pPr>
                            <w:r w:rsidRPr="00A16C06">
                              <w:rPr>
                                <w:rFonts w:cs="Calibri-Bold"/>
                                <w:bCs/>
                              </w:rPr>
                              <w:t>Task 3</w:t>
                            </w:r>
                            <w:r w:rsidR="00751472" w:rsidRPr="00A16C06">
                              <w:rPr>
                                <w:rFonts w:cs="Calibri-Bold"/>
                                <w:bCs/>
                              </w:rPr>
                              <w:t xml:space="preserve">: </w:t>
                            </w:r>
                          </w:p>
                          <w:p w:rsidR="001C05EA" w:rsidRPr="003D0461" w:rsidRDefault="001C05EA" w:rsidP="001C05EA">
                            <w:pPr>
                              <w:autoSpaceDE w:val="0"/>
                              <w:autoSpaceDN w:val="0"/>
                              <w:adjustRightInd w:val="0"/>
                              <w:spacing w:after="0" w:line="240" w:lineRule="auto"/>
                              <w:rPr>
                                <w:rFonts w:ascii="Calibri" w:hAnsi="Calibri" w:cs="Calibri"/>
                                <w:color w:val="000000"/>
                                <w:sz w:val="20"/>
                                <w:szCs w:val="20"/>
                              </w:rPr>
                            </w:pPr>
                            <w:r w:rsidRPr="001C05EA">
                              <w:rPr>
                                <w:rFonts w:ascii="Calibri" w:hAnsi="Calibri" w:cs="Calibri"/>
                                <w:color w:val="000000"/>
                                <w:sz w:val="20"/>
                                <w:szCs w:val="20"/>
                              </w:rPr>
                              <w:t xml:space="preserve">Businesses all over the country are feeling the effects of the Coronavirus as the whole of UK and many part of the world remain on lockdown. Your task is to investigate the types of businesses in the table below and the impact the lockdown is having on them. A challenge task will be to consider actions that they may take to alleviate the problems they are facing in the short, medium or long term. </w:t>
                            </w:r>
                          </w:p>
                          <w:p w:rsidR="001C05EA" w:rsidRDefault="001C05EA" w:rsidP="001C05EA">
                            <w:pPr>
                              <w:autoSpaceDE w:val="0"/>
                              <w:autoSpaceDN w:val="0"/>
                              <w:adjustRightInd w:val="0"/>
                              <w:spacing w:after="0" w:line="240" w:lineRule="auto"/>
                              <w:rPr>
                                <w:rFonts w:ascii="Calibri" w:hAnsi="Calibri" w:cs="Calibri"/>
                                <w:color w:val="000000"/>
                              </w:rPr>
                            </w:pPr>
                          </w:p>
                          <w:p w:rsidR="0023103C" w:rsidRPr="003D0461" w:rsidRDefault="001C05EA" w:rsidP="00A16C06">
                            <w:pPr>
                              <w:autoSpaceDE w:val="0"/>
                              <w:autoSpaceDN w:val="0"/>
                              <w:adjustRightInd w:val="0"/>
                              <w:spacing w:after="0" w:line="360" w:lineRule="auto"/>
                              <w:rPr>
                                <w:rFonts w:ascii="Calibri" w:hAnsi="Calibri" w:cs="Calibri"/>
                                <w:color w:val="000000"/>
                                <w:sz w:val="20"/>
                                <w:szCs w:val="20"/>
                              </w:rPr>
                            </w:pPr>
                            <w:r w:rsidRPr="003D0461">
                              <w:rPr>
                                <w:rFonts w:ascii="Calibri" w:hAnsi="Calibri" w:cs="Calibri"/>
                                <w:color w:val="000000"/>
                                <w:sz w:val="20"/>
                                <w:szCs w:val="20"/>
                              </w:rPr>
                              <w:t>Create a table like the one below to record your findings:</w:t>
                            </w:r>
                          </w:p>
                          <w:tbl>
                            <w:tblPr>
                              <w:tblStyle w:val="TableGrid"/>
                              <w:tblW w:w="0" w:type="auto"/>
                              <w:tblLook w:val="04A0" w:firstRow="1" w:lastRow="0" w:firstColumn="1" w:lastColumn="0" w:noHBand="0" w:noVBand="1"/>
                            </w:tblPr>
                            <w:tblGrid>
                              <w:gridCol w:w="1437"/>
                              <w:gridCol w:w="1418"/>
                              <w:gridCol w:w="1421"/>
                              <w:gridCol w:w="1424"/>
                              <w:gridCol w:w="1719"/>
                              <w:gridCol w:w="1419"/>
                            </w:tblGrid>
                            <w:tr w:rsidR="00DF5923" w:rsidRPr="003D0461" w:rsidTr="001C05EA">
                              <w:tc>
                                <w:tcPr>
                                  <w:tcW w:w="1475" w:type="dxa"/>
                                </w:tcPr>
                                <w:p w:rsidR="001C05EA" w:rsidRPr="003D0461" w:rsidRDefault="001C05EA" w:rsidP="00DF5923">
                                  <w:pPr>
                                    <w:autoSpaceDE w:val="0"/>
                                    <w:autoSpaceDN w:val="0"/>
                                    <w:adjustRightInd w:val="0"/>
                                    <w:rPr>
                                      <w:rFonts w:cs="Roboto-Regular"/>
                                      <w:color w:val="000000"/>
                                      <w:sz w:val="16"/>
                                      <w:szCs w:val="16"/>
                                    </w:rPr>
                                  </w:pPr>
                                  <w:r w:rsidRPr="003D0461">
                                    <w:rPr>
                                      <w:rFonts w:cs="Roboto-Regular"/>
                                      <w:color w:val="000000"/>
                                      <w:sz w:val="16"/>
                                      <w:szCs w:val="16"/>
                                    </w:rPr>
                                    <w:t>Types of Business Ownership</w:t>
                                  </w:r>
                                </w:p>
                              </w:tc>
                              <w:tc>
                                <w:tcPr>
                                  <w:tcW w:w="1475" w:type="dxa"/>
                                </w:tcPr>
                                <w:p w:rsidR="001C05EA" w:rsidRPr="003D0461" w:rsidRDefault="001C05EA" w:rsidP="00DF5923">
                                  <w:pPr>
                                    <w:autoSpaceDE w:val="0"/>
                                    <w:autoSpaceDN w:val="0"/>
                                    <w:adjustRightInd w:val="0"/>
                                    <w:rPr>
                                      <w:rFonts w:cs="Roboto-Regular"/>
                                      <w:color w:val="000000"/>
                                      <w:sz w:val="16"/>
                                      <w:szCs w:val="16"/>
                                    </w:rPr>
                                  </w:pPr>
                                  <w:r w:rsidRPr="003D0461">
                                    <w:rPr>
                                      <w:rFonts w:cs="Roboto-Regular"/>
                                      <w:color w:val="000000"/>
                                      <w:sz w:val="16"/>
                                      <w:szCs w:val="16"/>
                                    </w:rPr>
                                    <w:t>Benefits of type of ownership</w:t>
                                  </w:r>
                                </w:p>
                              </w:tc>
                              <w:tc>
                                <w:tcPr>
                                  <w:tcW w:w="1475" w:type="dxa"/>
                                </w:tcPr>
                                <w:p w:rsidR="001C05EA" w:rsidRPr="003D0461" w:rsidRDefault="001C05EA" w:rsidP="00DF5923">
                                  <w:pPr>
                                    <w:autoSpaceDE w:val="0"/>
                                    <w:autoSpaceDN w:val="0"/>
                                    <w:adjustRightInd w:val="0"/>
                                    <w:rPr>
                                      <w:rFonts w:cs="Roboto-Regular"/>
                                      <w:color w:val="000000"/>
                                      <w:sz w:val="16"/>
                                      <w:szCs w:val="16"/>
                                    </w:rPr>
                                  </w:pPr>
                                  <w:r w:rsidRPr="003D0461">
                                    <w:rPr>
                                      <w:rFonts w:cs="Roboto-Regular"/>
                                      <w:color w:val="000000"/>
                                      <w:sz w:val="16"/>
                                      <w:szCs w:val="16"/>
                                    </w:rPr>
                                    <w:t>Drawbacks of type of ownership</w:t>
                                  </w:r>
                                </w:p>
                              </w:tc>
                              <w:tc>
                                <w:tcPr>
                                  <w:tcW w:w="1476" w:type="dxa"/>
                                </w:tcPr>
                                <w:p w:rsidR="001C05EA" w:rsidRPr="003D0461" w:rsidRDefault="001C05EA" w:rsidP="00DF5923">
                                  <w:pPr>
                                    <w:autoSpaceDE w:val="0"/>
                                    <w:autoSpaceDN w:val="0"/>
                                    <w:adjustRightInd w:val="0"/>
                                    <w:rPr>
                                      <w:rFonts w:cs="Roboto-Regular"/>
                                      <w:color w:val="000000"/>
                                      <w:sz w:val="16"/>
                                      <w:szCs w:val="16"/>
                                    </w:rPr>
                                  </w:pPr>
                                  <w:r w:rsidRPr="003D0461">
                                    <w:rPr>
                                      <w:rFonts w:cs="Roboto-Regular"/>
                                      <w:color w:val="000000"/>
                                      <w:sz w:val="16"/>
                                      <w:szCs w:val="16"/>
                                    </w:rPr>
                                    <w:t>Real life examples of this type of ownership (at least 2)</w:t>
                                  </w:r>
                                </w:p>
                              </w:tc>
                              <w:tc>
                                <w:tcPr>
                                  <w:tcW w:w="1476" w:type="dxa"/>
                                </w:tcPr>
                                <w:p w:rsidR="001C05EA" w:rsidRPr="003D0461" w:rsidRDefault="001C05EA" w:rsidP="00DF5923">
                                  <w:pPr>
                                    <w:autoSpaceDE w:val="0"/>
                                    <w:autoSpaceDN w:val="0"/>
                                    <w:adjustRightInd w:val="0"/>
                                    <w:rPr>
                                      <w:rFonts w:cs="Roboto-Regular"/>
                                      <w:color w:val="000000"/>
                                      <w:sz w:val="16"/>
                                      <w:szCs w:val="16"/>
                                    </w:rPr>
                                  </w:pPr>
                                  <w:r w:rsidRPr="003D0461">
                                    <w:rPr>
                                      <w:rFonts w:cs="Roboto-Regular"/>
                                      <w:color w:val="000000"/>
                                      <w:sz w:val="16"/>
                                      <w:szCs w:val="16"/>
                                    </w:rPr>
                                    <w:t>Impact of Coronavirus/Lockdown</w:t>
                                  </w:r>
                                </w:p>
                              </w:tc>
                              <w:tc>
                                <w:tcPr>
                                  <w:tcW w:w="1476" w:type="dxa"/>
                                </w:tcPr>
                                <w:p w:rsidR="001C05EA" w:rsidRPr="003D0461" w:rsidRDefault="001C05EA" w:rsidP="00DF5923">
                                  <w:pPr>
                                    <w:autoSpaceDE w:val="0"/>
                                    <w:autoSpaceDN w:val="0"/>
                                    <w:adjustRightInd w:val="0"/>
                                    <w:rPr>
                                      <w:rFonts w:cs="Roboto-Regular"/>
                                      <w:color w:val="000000"/>
                                      <w:sz w:val="16"/>
                                      <w:szCs w:val="16"/>
                                    </w:rPr>
                                  </w:pPr>
                                  <w:r w:rsidRPr="003D0461">
                                    <w:rPr>
                                      <w:rFonts w:cs="Roboto-Regular"/>
                                      <w:color w:val="000000"/>
                                      <w:sz w:val="16"/>
                                      <w:szCs w:val="16"/>
                                    </w:rPr>
                                    <w:t>Challenge: How can each business respond to ensure the survival of their business?</w:t>
                                  </w:r>
                                </w:p>
                              </w:tc>
                            </w:tr>
                            <w:tr w:rsidR="00DF5923" w:rsidRPr="003D0461" w:rsidTr="001C05EA">
                              <w:tc>
                                <w:tcPr>
                                  <w:tcW w:w="1475" w:type="dxa"/>
                                </w:tcPr>
                                <w:p w:rsidR="001C05EA" w:rsidRPr="003D0461" w:rsidRDefault="00DF5923" w:rsidP="00DF5923">
                                  <w:pPr>
                                    <w:autoSpaceDE w:val="0"/>
                                    <w:autoSpaceDN w:val="0"/>
                                    <w:adjustRightInd w:val="0"/>
                                    <w:rPr>
                                      <w:rFonts w:cs="Roboto-Regular"/>
                                      <w:color w:val="000000"/>
                                      <w:sz w:val="16"/>
                                      <w:szCs w:val="16"/>
                                    </w:rPr>
                                  </w:pPr>
                                  <w:r w:rsidRPr="003D0461">
                                    <w:rPr>
                                      <w:rFonts w:cs="Roboto-Regular"/>
                                      <w:color w:val="000000"/>
                                      <w:sz w:val="16"/>
                                      <w:szCs w:val="16"/>
                                    </w:rPr>
                                    <w:t>Sole Trader</w:t>
                                  </w:r>
                                </w:p>
                              </w:tc>
                              <w:tc>
                                <w:tcPr>
                                  <w:tcW w:w="1475" w:type="dxa"/>
                                </w:tcPr>
                                <w:p w:rsidR="001C05EA" w:rsidRPr="003D0461" w:rsidRDefault="001C05EA" w:rsidP="00DF5923">
                                  <w:pPr>
                                    <w:autoSpaceDE w:val="0"/>
                                    <w:autoSpaceDN w:val="0"/>
                                    <w:adjustRightInd w:val="0"/>
                                    <w:rPr>
                                      <w:rFonts w:cs="Roboto-Regular"/>
                                      <w:color w:val="000000"/>
                                      <w:sz w:val="16"/>
                                      <w:szCs w:val="16"/>
                                    </w:rPr>
                                  </w:pPr>
                                </w:p>
                              </w:tc>
                              <w:tc>
                                <w:tcPr>
                                  <w:tcW w:w="1475" w:type="dxa"/>
                                </w:tcPr>
                                <w:p w:rsidR="001C05EA" w:rsidRPr="003D0461" w:rsidRDefault="001C05EA" w:rsidP="00DF5923">
                                  <w:pPr>
                                    <w:autoSpaceDE w:val="0"/>
                                    <w:autoSpaceDN w:val="0"/>
                                    <w:adjustRightInd w:val="0"/>
                                    <w:rPr>
                                      <w:rFonts w:cs="Roboto-Regular"/>
                                      <w:color w:val="000000"/>
                                      <w:sz w:val="16"/>
                                      <w:szCs w:val="16"/>
                                    </w:rPr>
                                  </w:pPr>
                                </w:p>
                              </w:tc>
                              <w:tc>
                                <w:tcPr>
                                  <w:tcW w:w="1476" w:type="dxa"/>
                                </w:tcPr>
                                <w:p w:rsidR="001C05EA" w:rsidRPr="003D0461" w:rsidRDefault="00DF5923" w:rsidP="00DF5923">
                                  <w:pPr>
                                    <w:autoSpaceDE w:val="0"/>
                                    <w:autoSpaceDN w:val="0"/>
                                    <w:adjustRightInd w:val="0"/>
                                    <w:rPr>
                                      <w:rFonts w:cs="Roboto-Regular"/>
                                      <w:color w:val="000000"/>
                                      <w:sz w:val="16"/>
                                      <w:szCs w:val="16"/>
                                    </w:rPr>
                                  </w:pPr>
                                  <w:r w:rsidRPr="003D0461">
                                    <w:rPr>
                                      <w:rFonts w:cs="Roboto-Regular"/>
                                      <w:color w:val="000000"/>
                                      <w:sz w:val="16"/>
                                      <w:szCs w:val="16"/>
                                    </w:rPr>
                                    <w:t>e.g. Plumber</w:t>
                                  </w:r>
                                </w:p>
                              </w:tc>
                              <w:tc>
                                <w:tcPr>
                                  <w:tcW w:w="1476" w:type="dxa"/>
                                </w:tcPr>
                                <w:p w:rsidR="001C05EA" w:rsidRPr="003D0461" w:rsidRDefault="001C05EA" w:rsidP="00DF5923">
                                  <w:pPr>
                                    <w:autoSpaceDE w:val="0"/>
                                    <w:autoSpaceDN w:val="0"/>
                                    <w:adjustRightInd w:val="0"/>
                                    <w:rPr>
                                      <w:rFonts w:cs="Roboto-Regular"/>
                                      <w:color w:val="000000"/>
                                      <w:sz w:val="16"/>
                                      <w:szCs w:val="16"/>
                                    </w:rPr>
                                  </w:pPr>
                                </w:p>
                              </w:tc>
                              <w:tc>
                                <w:tcPr>
                                  <w:tcW w:w="1476" w:type="dxa"/>
                                </w:tcPr>
                                <w:p w:rsidR="001C05EA" w:rsidRPr="003D0461" w:rsidRDefault="001C05EA" w:rsidP="00DF5923">
                                  <w:pPr>
                                    <w:autoSpaceDE w:val="0"/>
                                    <w:autoSpaceDN w:val="0"/>
                                    <w:adjustRightInd w:val="0"/>
                                    <w:rPr>
                                      <w:rFonts w:cs="Roboto-Regular"/>
                                      <w:color w:val="000000"/>
                                      <w:sz w:val="16"/>
                                      <w:szCs w:val="16"/>
                                    </w:rPr>
                                  </w:pPr>
                                </w:p>
                              </w:tc>
                            </w:tr>
                            <w:tr w:rsidR="00DF5923" w:rsidRPr="003D0461" w:rsidTr="001C05EA">
                              <w:tc>
                                <w:tcPr>
                                  <w:tcW w:w="1475" w:type="dxa"/>
                                </w:tcPr>
                                <w:p w:rsidR="001C05EA" w:rsidRPr="003D0461" w:rsidRDefault="00DF5923" w:rsidP="00DF5923">
                                  <w:pPr>
                                    <w:autoSpaceDE w:val="0"/>
                                    <w:autoSpaceDN w:val="0"/>
                                    <w:adjustRightInd w:val="0"/>
                                    <w:rPr>
                                      <w:rFonts w:cs="Roboto-Regular"/>
                                      <w:color w:val="000000"/>
                                      <w:sz w:val="16"/>
                                      <w:szCs w:val="16"/>
                                    </w:rPr>
                                  </w:pPr>
                                  <w:r w:rsidRPr="003D0461">
                                    <w:rPr>
                                      <w:rFonts w:cs="Roboto-Regular"/>
                                      <w:color w:val="000000"/>
                                      <w:sz w:val="16"/>
                                      <w:szCs w:val="16"/>
                                    </w:rPr>
                                    <w:t>Public Limited Company (UK)</w:t>
                                  </w:r>
                                </w:p>
                              </w:tc>
                              <w:tc>
                                <w:tcPr>
                                  <w:tcW w:w="1475" w:type="dxa"/>
                                </w:tcPr>
                                <w:p w:rsidR="001C05EA" w:rsidRPr="003D0461" w:rsidRDefault="001C05EA" w:rsidP="00DF5923">
                                  <w:pPr>
                                    <w:autoSpaceDE w:val="0"/>
                                    <w:autoSpaceDN w:val="0"/>
                                    <w:adjustRightInd w:val="0"/>
                                    <w:rPr>
                                      <w:rFonts w:cs="Roboto-Regular"/>
                                      <w:color w:val="000000"/>
                                      <w:sz w:val="16"/>
                                      <w:szCs w:val="16"/>
                                    </w:rPr>
                                  </w:pPr>
                                </w:p>
                              </w:tc>
                              <w:tc>
                                <w:tcPr>
                                  <w:tcW w:w="1475" w:type="dxa"/>
                                </w:tcPr>
                                <w:p w:rsidR="001C05EA" w:rsidRPr="003D0461" w:rsidRDefault="001C05EA" w:rsidP="00DF5923">
                                  <w:pPr>
                                    <w:autoSpaceDE w:val="0"/>
                                    <w:autoSpaceDN w:val="0"/>
                                    <w:adjustRightInd w:val="0"/>
                                    <w:rPr>
                                      <w:rFonts w:cs="Roboto-Regular"/>
                                      <w:color w:val="000000"/>
                                      <w:sz w:val="16"/>
                                      <w:szCs w:val="16"/>
                                    </w:rPr>
                                  </w:pPr>
                                </w:p>
                              </w:tc>
                              <w:tc>
                                <w:tcPr>
                                  <w:tcW w:w="1476" w:type="dxa"/>
                                </w:tcPr>
                                <w:p w:rsidR="001C05EA" w:rsidRPr="003D0461" w:rsidRDefault="00DF5923" w:rsidP="00DF5923">
                                  <w:pPr>
                                    <w:autoSpaceDE w:val="0"/>
                                    <w:autoSpaceDN w:val="0"/>
                                    <w:adjustRightInd w:val="0"/>
                                    <w:rPr>
                                      <w:rFonts w:cs="Roboto-Regular"/>
                                      <w:color w:val="000000"/>
                                      <w:sz w:val="16"/>
                                      <w:szCs w:val="16"/>
                                    </w:rPr>
                                  </w:pPr>
                                  <w:r w:rsidRPr="003D0461">
                                    <w:rPr>
                                      <w:rFonts w:cs="Roboto-Regular"/>
                                      <w:color w:val="000000"/>
                                      <w:sz w:val="16"/>
                                      <w:szCs w:val="16"/>
                                    </w:rPr>
                                    <w:t>e.g. Sainsbury’s</w:t>
                                  </w:r>
                                </w:p>
                              </w:tc>
                              <w:tc>
                                <w:tcPr>
                                  <w:tcW w:w="1476" w:type="dxa"/>
                                </w:tcPr>
                                <w:p w:rsidR="001C05EA" w:rsidRPr="003D0461" w:rsidRDefault="001C05EA" w:rsidP="00DF5923">
                                  <w:pPr>
                                    <w:autoSpaceDE w:val="0"/>
                                    <w:autoSpaceDN w:val="0"/>
                                    <w:adjustRightInd w:val="0"/>
                                    <w:rPr>
                                      <w:rFonts w:cs="Roboto-Regular"/>
                                      <w:color w:val="000000"/>
                                      <w:sz w:val="16"/>
                                      <w:szCs w:val="16"/>
                                    </w:rPr>
                                  </w:pPr>
                                </w:p>
                              </w:tc>
                              <w:tc>
                                <w:tcPr>
                                  <w:tcW w:w="1476" w:type="dxa"/>
                                </w:tcPr>
                                <w:p w:rsidR="001C05EA" w:rsidRPr="003D0461" w:rsidRDefault="001C05EA" w:rsidP="00DF5923">
                                  <w:pPr>
                                    <w:autoSpaceDE w:val="0"/>
                                    <w:autoSpaceDN w:val="0"/>
                                    <w:adjustRightInd w:val="0"/>
                                    <w:rPr>
                                      <w:rFonts w:cs="Roboto-Regular"/>
                                      <w:color w:val="000000"/>
                                      <w:sz w:val="16"/>
                                      <w:szCs w:val="16"/>
                                    </w:rPr>
                                  </w:pPr>
                                </w:p>
                              </w:tc>
                            </w:tr>
                            <w:tr w:rsidR="00DF5923" w:rsidRPr="003D0461" w:rsidTr="001C05EA">
                              <w:tc>
                                <w:tcPr>
                                  <w:tcW w:w="1475" w:type="dxa"/>
                                </w:tcPr>
                                <w:p w:rsidR="001C05EA" w:rsidRPr="003D0461" w:rsidRDefault="00DF5923" w:rsidP="00DF5923">
                                  <w:pPr>
                                    <w:autoSpaceDE w:val="0"/>
                                    <w:autoSpaceDN w:val="0"/>
                                    <w:adjustRightInd w:val="0"/>
                                    <w:rPr>
                                      <w:rFonts w:cs="Roboto-Regular"/>
                                      <w:color w:val="000000"/>
                                      <w:sz w:val="16"/>
                                      <w:szCs w:val="16"/>
                                    </w:rPr>
                                  </w:pPr>
                                  <w:r w:rsidRPr="003D0461">
                                    <w:rPr>
                                      <w:rFonts w:cs="Roboto-Regular"/>
                                      <w:color w:val="000000"/>
                                      <w:sz w:val="16"/>
                                      <w:szCs w:val="16"/>
                                    </w:rPr>
                                    <w:t>Multinational Company</w:t>
                                  </w:r>
                                </w:p>
                              </w:tc>
                              <w:tc>
                                <w:tcPr>
                                  <w:tcW w:w="1475" w:type="dxa"/>
                                </w:tcPr>
                                <w:p w:rsidR="001C05EA" w:rsidRPr="003D0461" w:rsidRDefault="001C05EA" w:rsidP="00DF5923">
                                  <w:pPr>
                                    <w:autoSpaceDE w:val="0"/>
                                    <w:autoSpaceDN w:val="0"/>
                                    <w:adjustRightInd w:val="0"/>
                                    <w:rPr>
                                      <w:rFonts w:cs="Roboto-Regular"/>
                                      <w:color w:val="000000"/>
                                      <w:sz w:val="16"/>
                                      <w:szCs w:val="16"/>
                                    </w:rPr>
                                  </w:pPr>
                                </w:p>
                              </w:tc>
                              <w:tc>
                                <w:tcPr>
                                  <w:tcW w:w="1475" w:type="dxa"/>
                                </w:tcPr>
                                <w:p w:rsidR="001C05EA" w:rsidRPr="003D0461" w:rsidRDefault="001C05EA" w:rsidP="00DF5923">
                                  <w:pPr>
                                    <w:autoSpaceDE w:val="0"/>
                                    <w:autoSpaceDN w:val="0"/>
                                    <w:adjustRightInd w:val="0"/>
                                    <w:rPr>
                                      <w:rFonts w:cs="Roboto-Regular"/>
                                      <w:color w:val="000000"/>
                                      <w:sz w:val="16"/>
                                      <w:szCs w:val="16"/>
                                    </w:rPr>
                                  </w:pPr>
                                </w:p>
                              </w:tc>
                              <w:tc>
                                <w:tcPr>
                                  <w:tcW w:w="1476" w:type="dxa"/>
                                </w:tcPr>
                                <w:p w:rsidR="001C05EA" w:rsidRPr="003D0461" w:rsidRDefault="00DF5923" w:rsidP="00DF5923">
                                  <w:pPr>
                                    <w:autoSpaceDE w:val="0"/>
                                    <w:autoSpaceDN w:val="0"/>
                                    <w:adjustRightInd w:val="0"/>
                                    <w:rPr>
                                      <w:rFonts w:cs="Roboto-Regular"/>
                                      <w:color w:val="000000"/>
                                      <w:sz w:val="16"/>
                                      <w:szCs w:val="16"/>
                                    </w:rPr>
                                  </w:pPr>
                                  <w:r w:rsidRPr="003D0461">
                                    <w:rPr>
                                      <w:rFonts w:cs="Roboto-Regular"/>
                                      <w:color w:val="000000"/>
                                      <w:sz w:val="16"/>
                                      <w:szCs w:val="16"/>
                                    </w:rPr>
                                    <w:t>e.g. Disney</w:t>
                                  </w:r>
                                </w:p>
                              </w:tc>
                              <w:tc>
                                <w:tcPr>
                                  <w:tcW w:w="1476" w:type="dxa"/>
                                </w:tcPr>
                                <w:p w:rsidR="001C05EA" w:rsidRPr="003D0461" w:rsidRDefault="001C05EA" w:rsidP="00DF5923">
                                  <w:pPr>
                                    <w:autoSpaceDE w:val="0"/>
                                    <w:autoSpaceDN w:val="0"/>
                                    <w:adjustRightInd w:val="0"/>
                                    <w:rPr>
                                      <w:rFonts w:cs="Roboto-Regular"/>
                                      <w:color w:val="000000"/>
                                      <w:sz w:val="16"/>
                                      <w:szCs w:val="16"/>
                                    </w:rPr>
                                  </w:pPr>
                                </w:p>
                              </w:tc>
                              <w:tc>
                                <w:tcPr>
                                  <w:tcW w:w="1476" w:type="dxa"/>
                                </w:tcPr>
                                <w:p w:rsidR="001C05EA" w:rsidRPr="003D0461" w:rsidRDefault="001C05EA" w:rsidP="00DF5923">
                                  <w:pPr>
                                    <w:autoSpaceDE w:val="0"/>
                                    <w:autoSpaceDN w:val="0"/>
                                    <w:adjustRightInd w:val="0"/>
                                    <w:rPr>
                                      <w:rFonts w:cs="Roboto-Regular"/>
                                      <w:color w:val="000000"/>
                                      <w:sz w:val="16"/>
                                      <w:szCs w:val="16"/>
                                    </w:rPr>
                                  </w:pPr>
                                </w:p>
                              </w:tc>
                            </w:tr>
                          </w:tbl>
                          <w:p w:rsidR="001C05EA" w:rsidRPr="003D0461" w:rsidRDefault="00DF5923" w:rsidP="00A16C06">
                            <w:pPr>
                              <w:autoSpaceDE w:val="0"/>
                              <w:autoSpaceDN w:val="0"/>
                              <w:adjustRightInd w:val="0"/>
                              <w:spacing w:after="0" w:line="360" w:lineRule="auto"/>
                              <w:rPr>
                                <w:rFonts w:cs="Roboto-Regular"/>
                                <w:color w:val="000000"/>
                                <w:sz w:val="20"/>
                                <w:szCs w:val="20"/>
                              </w:rPr>
                            </w:pPr>
                            <w:r w:rsidRPr="003D0461">
                              <w:rPr>
                                <w:rFonts w:cs="Roboto-Regular"/>
                                <w:color w:val="000000"/>
                                <w:sz w:val="20"/>
                                <w:szCs w:val="20"/>
                              </w:rPr>
                              <w:t>It is important that you undertake research to complete this task e.g. Watch news reports and read newspaper articles. List your sources on information.</w:t>
                            </w:r>
                          </w:p>
                          <w:p w:rsidR="0023103C" w:rsidRPr="003D0461" w:rsidRDefault="0023103C" w:rsidP="00A16C06">
                            <w:pPr>
                              <w:autoSpaceDE w:val="0"/>
                              <w:autoSpaceDN w:val="0"/>
                              <w:adjustRightInd w:val="0"/>
                              <w:spacing w:after="0" w:line="360" w:lineRule="auto"/>
                              <w:rPr>
                                <w:rFonts w:cs="Roboto-Regular"/>
                                <w:color w:val="000000"/>
                                <w:sz w:val="20"/>
                                <w:szCs w:val="20"/>
                              </w:rPr>
                            </w:pPr>
                            <w:r w:rsidRPr="003D0461">
                              <w:rPr>
                                <w:rFonts w:cs="Roboto-Regular"/>
                                <w:color w:val="000000"/>
                                <w:sz w:val="20"/>
                                <w:szCs w:val="20"/>
                              </w:rPr>
                              <w:t>One useful resource is the tutor2u website</w:t>
                            </w:r>
                            <w:proofErr w:type="gramStart"/>
                            <w:r w:rsidRPr="003D0461">
                              <w:rPr>
                                <w:rFonts w:cs="Roboto-Regular"/>
                                <w:color w:val="000000"/>
                                <w:sz w:val="20"/>
                                <w:szCs w:val="20"/>
                              </w:rPr>
                              <w:t>;</w:t>
                            </w:r>
                            <w:proofErr w:type="gramEnd"/>
                          </w:p>
                          <w:p w:rsidR="0023103C" w:rsidRPr="00A16C06" w:rsidRDefault="0023103C" w:rsidP="00A16C06">
                            <w:pPr>
                              <w:autoSpaceDE w:val="0"/>
                              <w:autoSpaceDN w:val="0"/>
                              <w:adjustRightInd w:val="0"/>
                              <w:spacing w:after="0" w:line="360" w:lineRule="auto"/>
                              <w:rPr>
                                <w:rFonts w:cs="Calibri"/>
                              </w:rPr>
                            </w:pPr>
                            <w:r w:rsidRPr="00A16C06">
                              <w:rPr>
                                <w:rFonts w:cs="Roboto-Regular"/>
                                <w:color w:val="1155CD"/>
                              </w:rPr>
                              <w:t>https://www.tutor2u.net/business/reference/business-impact-and-response-to-the-coronavirus-crisis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8" style="position:absolute;margin-left:0;margin-top:2pt;width:459pt;height:299.7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" fillcolor="white [3201]" strokecolor="#44546a [3215]" strokeweight="2.25pt">
                <v:textbox>
                  <w:txbxContent>
                    <w:p w:rsidR="00630179" w:rsidRPr="00A16C06" w:rsidRDefault="00630179" w:rsidP="00A16C06">
                      <w:pPr>
                        <w:autoSpaceDE w:val="0"/>
                        <w:autoSpaceDN w:val="0"/>
                        <w:adjustRightInd w:val="0"/>
                        <w:spacing w:after="0" w:line="360" w:lineRule="auto"/>
                        <w:rPr>
                          <w:rFonts w:cs="Calibri"/>
                        </w:rPr>
                      </w:pPr>
                      <w:r w:rsidRPr="00A16C06">
                        <w:rPr>
                          <w:rFonts w:cs="Calibri-Bold"/>
                          <w:bCs/>
                        </w:rPr>
                        <w:t>Task 3</w:t>
                      </w:r>
                      <w:r w:rsidR="00751472" w:rsidRPr="00A16C06">
                        <w:rPr>
                          <w:rFonts w:cs="Calibri-Bold"/>
                          <w:bCs/>
                        </w:rPr>
                        <w:t xml:space="preserve">: </w:t>
                      </w:r>
                    </w:p>
                    <w:p w:rsidR="001C05EA" w:rsidRPr="003D0461" w:rsidRDefault="001C05EA" w:rsidP="001C05EA">
                      <w:pPr>
                        <w:autoSpaceDE w:val="0"/>
                        <w:autoSpaceDN w:val="0"/>
                        <w:adjustRightInd w:val="0"/>
                        <w:spacing w:after="0" w:line="240" w:lineRule="auto"/>
                        <w:rPr>
                          <w:rFonts w:ascii="Calibri" w:hAnsi="Calibri" w:cs="Calibri"/>
                          <w:color w:val="000000"/>
                          <w:sz w:val="20"/>
                          <w:szCs w:val="20"/>
                        </w:rPr>
                      </w:pPr>
                      <w:r w:rsidRPr="001C05EA">
                        <w:rPr>
                          <w:rFonts w:ascii="Calibri" w:hAnsi="Calibri" w:cs="Calibri"/>
                          <w:color w:val="000000"/>
                          <w:sz w:val="20"/>
                          <w:szCs w:val="20"/>
                        </w:rPr>
                        <w:t xml:space="preserve">Businesses all over the country are feeling the effects of the Coronavirus as the whole of UK and many part of the world remain on lockdown. Your task is to investigate the types of businesses in the table below and the impact the lockdown is having on them. A challenge task will be to consider actions that they may take to alleviate the problems they are facing in the short, medium or long term. </w:t>
                      </w:r>
                    </w:p>
                    <w:p w:rsidR="001C05EA" w:rsidRDefault="001C05EA" w:rsidP="001C05EA">
                      <w:pPr>
                        <w:autoSpaceDE w:val="0"/>
                        <w:autoSpaceDN w:val="0"/>
                        <w:adjustRightInd w:val="0"/>
                        <w:spacing w:after="0" w:line="240" w:lineRule="auto"/>
                        <w:rPr>
                          <w:rFonts w:ascii="Calibri" w:hAnsi="Calibri" w:cs="Calibri"/>
                          <w:color w:val="000000"/>
                        </w:rPr>
                      </w:pPr>
                    </w:p>
                    <w:p w:rsidR="0023103C" w:rsidRPr="003D0461" w:rsidRDefault="001C05EA" w:rsidP="00A16C06">
                      <w:pPr>
                        <w:autoSpaceDE w:val="0"/>
                        <w:autoSpaceDN w:val="0"/>
                        <w:adjustRightInd w:val="0"/>
                        <w:spacing w:after="0" w:line="360" w:lineRule="auto"/>
                        <w:rPr>
                          <w:rFonts w:ascii="Calibri" w:hAnsi="Calibri" w:cs="Calibri"/>
                          <w:color w:val="000000"/>
                          <w:sz w:val="20"/>
                          <w:szCs w:val="20"/>
                        </w:rPr>
                      </w:pPr>
                      <w:r w:rsidRPr="003D0461">
                        <w:rPr>
                          <w:rFonts w:ascii="Calibri" w:hAnsi="Calibri" w:cs="Calibri"/>
                          <w:color w:val="000000"/>
                          <w:sz w:val="20"/>
                          <w:szCs w:val="20"/>
                        </w:rPr>
                        <w:t>Create a table like the one below to record your findings:</w:t>
                      </w:r>
                    </w:p>
                    <w:tbl>
                      <w:tblPr>
                        <w:tblStyle w:val="TableGrid"/>
                        <w:tblW w:w="0" w:type="auto"/>
                        <w:tblLook w:val="04A0" w:firstRow="1" w:lastRow="0" w:firstColumn="1" w:lastColumn="0" w:noHBand="0" w:noVBand="1"/>
                      </w:tblPr>
                      <w:tblGrid>
                        <w:gridCol w:w="1437"/>
                        <w:gridCol w:w="1418"/>
                        <w:gridCol w:w="1421"/>
                        <w:gridCol w:w="1424"/>
                        <w:gridCol w:w="1719"/>
                        <w:gridCol w:w="1419"/>
                      </w:tblGrid>
                      <w:tr w:rsidR="00DF5923" w:rsidRPr="003D0461" w:rsidTr="001C05EA">
                        <w:tc>
                          <w:tcPr>
                            <w:tcW w:w="1475" w:type="dxa"/>
                          </w:tcPr>
                          <w:p w:rsidR="001C05EA" w:rsidRPr="003D0461" w:rsidRDefault="001C05EA" w:rsidP="00DF5923">
                            <w:pPr>
                              <w:autoSpaceDE w:val="0"/>
                              <w:autoSpaceDN w:val="0"/>
                              <w:adjustRightInd w:val="0"/>
                              <w:rPr>
                                <w:rFonts w:cs="Roboto-Regular"/>
                                <w:color w:val="000000"/>
                                <w:sz w:val="16"/>
                                <w:szCs w:val="16"/>
                              </w:rPr>
                            </w:pPr>
                            <w:r w:rsidRPr="003D0461">
                              <w:rPr>
                                <w:rFonts w:cs="Roboto-Regular"/>
                                <w:color w:val="000000"/>
                                <w:sz w:val="16"/>
                                <w:szCs w:val="16"/>
                              </w:rPr>
                              <w:t>Types of Business Ownership</w:t>
                            </w:r>
                          </w:p>
                        </w:tc>
                        <w:tc>
                          <w:tcPr>
                            <w:tcW w:w="1475" w:type="dxa"/>
                          </w:tcPr>
                          <w:p w:rsidR="001C05EA" w:rsidRPr="003D0461" w:rsidRDefault="001C05EA" w:rsidP="00DF5923">
                            <w:pPr>
                              <w:autoSpaceDE w:val="0"/>
                              <w:autoSpaceDN w:val="0"/>
                              <w:adjustRightInd w:val="0"/>
                              <w:rPr>
                                <w:rFonts w:cs="Roboto-Regular"/>
                                <w:color w:val="000000"/>
                                <w:sz w:val="16"/>
                                <w:szCs w:val="16"/>
                              </w:rPr>
                            </w:pPr>
                            <w:r w:rsidRPr="003D0461">
                              <w:rPr>
                                <w:rFonts w:cs="Roboto-Regular"/>
                                <w:color w:val="000000"/>
                                <w:sz w:val="16"/>
                                <w:szCs w:val="16"/>
                              </w:rPr>
                              <w:t>Benefits of type of ownership</w:t>
                            </w:r>
                          </w:p>
                        </w:tc>
                        <w:tc>
                          <w:tcPr>
                            <w:tcW w:w="1475" w:type="dxa"/>
                          </w:tcPr>
                          <w:p w:rsidR="001C05EA" w:rsidRPr="003D0461" w:rsidRDefault="001C05EA" w:rsidP="00DF5923">
                            <w:pPr>
                              <w:autoSpaceDE w:val="0"/>
                              <w:autoSpaceDN w:val="0"/>
                              <w:adjustRightInd w:val="0"/>
                              <w:rPr>
                                <w:rFonts w:cs="Roboto-Regular"/>
                                <w:color w:val="000000"/>
                                <w:sz w:val="16"/>
                                <w:szCs w:val="16"/>
                              </w:rPr>
                            </w:pPr>
                            <w:r w:rsidRPr="003D0461">
                              <w:rPr>
                                <w:rFonts w:cs="Roboto-Regular"/>
                                <w:color w:val="000000"/>
                                <w:sz w:val="16"/>
                                <w:szCs w:val="16"/>
                              </w:rPr>
                              <w:t>Drawbacks of type of ownership</w:t>
                            </w:r>
                          </w:p>
                        </w:tc>
                        <w:tc>
                          <w:tcPr>
                            <w:tcW w:w="1476" w:type="dxa"/>
                          </w:tcPr>
                          <w:p w:rsidR="001C05EA" w:rsidRPr="003D0461" w:rsidRDefault="001C05EA" w:rsidP="00DF5923">
                            <w:pPr>
                              <w:autoSpaceDE w:val="0"/>
                              <w:autoSpaceDN w:val="0"/>
                              <w:adjustRightInd w:val="0"/>
                              <w:rPr>
                                <w:rFonts w:cs="Roboto-Regular"/>
                                <w:color w:val="000000"/>
                                <w:sz w:val="16"/>
                                <w:szCs w:val="16"/>
                              </w:rPr>
                            </w:pPr>
                            <w:r w:rsidRPr="003D0461">
                              <w:rPr>
                                <w:rFonts w:cs="Roboto-Regular"/>
                                <w:color w:val="000000"/>
                                <w:sz w:val="16"/>
                                <w:szCs w:val="16"/>
                              </w:rPr>
                              <w:t>Real life examples of this type of ownership (at least 2)</w:t>
                            </w:r>
                          </w:p>
                        </w:tc>
                        <w:tc>
                          <w:tcPr>
                            <w:tcW w:w="1476" w:type="dxa"/>
                          </w:tcPr>
                          <w:p w:rsidR="001C05EA" w:rsidRPr="003D0461" w:rsidRDefault="001C05EA" w:rsidP="00DF5923">
                            <w:pPr>
                              <w:autoSpaceDE w:val="0"/>
                              <w:autoSpaceDN w:val="0"/>
                              <w:adjustRightInd w:val="0"/>
                              <w:rPr>
                                <w:rFonts w:cs="Roboto-Regular"/>
                                <w:color w:val="000000"/>
                                <w:sz w:val="16"/>
                                <w:szCs w:val="16"/>
                              </w:rPr>
                            </w:pPr>
                            <w:r w:rsidRPr="003D0461">
                              <w:rPr>
                                <w:rFonts w:cs="Roboto-Regular"/>
                                <w:color w:val="000000"/>
                                <w:sz w:val="16"/>
                                <w:szCs w:val="16"/>
                              </w:rPr>
                              <w:t>Impact of Coronavirus/Lockdown</w:t>
                            </w:r>
                          </w:p>
                        </w:tc>
                        <w:tc>
                          <w:tcPr>
                            <w:tcW w:w="1476" w:type="dxa"/>
                          </w:tcPr>
                          <w:p w:rsidR="001C05EA" w:rsidRPr="003D0461" w:rsidRDefault="001C05EA" w:rsidP="00DF5923">
                            <w:pPr>
                              <w:autoSpaceDE w:val="0"/>
                              <w:autoSpaceDN w:val="0"/>
                              <w:adjustRightInd w:val="0"/>
                              <w:rPr>
                                <w:rFonts w:cs="Roboto-Regular"/>
                                <w:color w:val="000000"/>
                                <w:sz w:val="16"/>
                                <w:szCs w:val="16"/>
                              </w:rPr>
                            </w:pPr>
                            <w:r w:rsidRPr="003D0461">
                              <w:rPr>
                                <w:rFonts w:cs="Roboto-Regular"/>
                                <w:color w:val="000000"/>
                                <w:sz w:val="16"/>
                                <w:szCs w:val="16"/>
                              </w:rPr>
                              <w:t>Challenge: How can each business respond to ensure the survival of their business?</w:t>
                            </w:r>
                          </w:p>
                        </w:tc>
                      </w:tr>
                      <w:tr w:rsidR="00DF5923" w:rsidRPr="003D0461" w:rsidTr="001C05EA">
                        <w:tc>
                          <w:tcPr>
                            <w:tcW w:w="1475" w:type="dxa"/>
                          </w:tcPr>
                          <w:p w:rsidR="001C05EA" w:rsidRPr="003D0461" w:rsidRDefault="00DF5923" w:rsidP="00DF5923">
                            <w:pPr>
                              <w:autoSpaceDE w:val="0"/>
                              <w:autoSpaceDN w:val="0"/>
                              <w:adjustRightInd w:val="0"/>
                              <w:rPr>
                                <w:rFonts w:cs="Roboto-Regular"/>
                                <w:color w:val="000000"/>
                                <w:sz w:val="16"/>
                                <w:szCs w:val="16"/>
                              </w:rPr>
                            </w:pPr>
                            <w:r w:rsidRPr="003D0461">
                              <w:rPr>
                                <w:rFonts w:cs="Roboto-Regular"/>
                                <w:color w:val="000000"/>
                                <w:sz w:val="16"/>
                                <w:szCs w:val="16"/>
                              </w:rPr>
                              <w:t>Sole Trader</w:t>
                            </w:r>
                          </w:p>
                        </w:tc>
                        <w:tc>
                          <w:tcPr>
                            <w:tcW w:w="1475" w:type="dxa"/>
                          </w:tcPr>
                          <w:p w:rsidR="001C05EA" w:rsidRPr="003D0461" w:rsidRDefault="001C05EA" w:rsidP="00DF5923">
                            <w:pPr>
                              <w:autoSpaceDE w:val="0"/>
                              <w:autoSpaceDN w:val="0"/>
                              <w:adjustRightInd w:val="0"/>
                              <w:rPr>
                                <w:rFonts w:cs="Roboto-Regular"/>
                                <w:color w:val="000000"/>
                                <w:sz w:val="16"/>
                                <w:szCs w:val="16"/>
                              </w:rPr>
                            </w:pPr>
                          </w:p>
                        </w:tc>
                        <w:tc>
                          <w:tcPr>
                            <w:tcW w:w="1475" w:type="dxa"/>
                          </w:tcPr>
                          <w:p w:rsidR="001C05EA" w:rsidRPr="003D0461" w:rsidRDefault="001C05EA" w:rsidP="00DF5923">
                            <w:pPr>
                              <w:autoSpaceDE w:val="0"/>
                              <w:autoSpaceDN w:val="0"/>
                              <w:adjustRightInd w:val="0"/>
                              <w:rPr>
                                <w:rFonts w:cs="Roboto-Regular"/>
                                <w:color w:val="000000"/>
                                <w:sz w:val="16"/>
                                <w:szCs w:val="16"/>
                              </w:rPr>
                            </w:pPr>
                          </w:p>
                        </w:tc>
                        <w:tc>
                          <w:tcPr>
                            <w:tcW w:w="1476" w:type="dxa"/>
                          </w:tcPr>
                          <w:p w:rsidR="001C05EA" w:rsidRPr="003D0461" w:rsidRDefault="00DF5923" w:rsidP="00DF5923">
                            <w:pPr>
                              <w:autoSpaceDE w:val="0"/>
                              <w:autoSpaceDN w:val="0"/>
                              <w:adjustRightInd w:val="0"/>
                              <w:rPr>
                                <w:rFonts w:cs="Roboto-Regular"/>
                                <w:color w:val="000000"/>
                                <w:sz w:val="16"/>
                                <w:szCs w:val="16"/>
                              </w:rPr>
                            </w:pPr>
                            <w:r w:rsidRPr="003D0461">
                              <w:rPr>
                                <w:rFonts w:cs="Roboto-Regular"/>
                                <w:color w:val="000000"/>
                                <w:sz w:val="16"/>
                                <w:szCs w:val="16"/>
                              </w:rPr>
                              <w:t>e.g. Plumber</w:t>
                            </w:r>
                          </w:p>
                        </w:tc>
                        <w:tc>
                          <w:tcPr>
                            <w:tcW w:w="1476" w:type="dxa"/>
                          </w:tcPr>
                          <w:p w:rsidR="001C05EA" w:rsidRPr="003D0461" w:rsidRDefault="001C05EA" w:rsidP="00DF5923">
                            <w:pPr>
                              <w:autoSpaceDE w:val="0"/>
                              <w:autoSpaceDN w:val="0"/>
                              <w:adjustRightInd w:val="0"/>
                              <w:rPr>
                                <w:rFonts w:cs="Roboto-Regular"/>
                                <w:color w:val="000000"/>
                                <w:sz w:val="16"/>
                                <w:szCs w:val="16"/>
                              </w:rPr>
                            </w:pPr>
                          </w:p>
                        </w:tc>
                        <w:tc>
                          <w:tcPr>
                            <w:tcW w:w="1476" w:type="dxa"/>
                          </w:tcPr>
                          <w:p w:rsidR="001C05EA" w:rsidRPr="003D0461" w:rsidRDefault="001C05EA" w:rsidP="00DF5923">
                            <w:pPr>
                              <w:autoSpaceDE w:val="0"/>
                              <w:autoSpaceDN w:val="0"/>
                              <w:adjustRightInd w:val="0"/>
                              <w:rPr>
                                <w:rFonts w:cs="Roboto-Regular"/>
                                <w:color w:val="000000"/>
                                <w:sz w:val="16"/>
                                <w:szCs w:val="16"/>
                              </w:rPr>
                            </w:pPr>
                          </w:p>
                        </w:tc>
                      </w:tr>
                      <w:tr w:rsidR="00DF5923" w:rsidRPr="003D0461" w:rsidTr="001C05EA">
                        <w:tc>
                          <w:tcPr>
                            <w:tcW w:w="1475" w:type="dxa"/>
                          </w:tcPr>
                          <w:p w:rsidR="001C05EA" w:rsidRPr="003D0461" w:rsidRDefault="00DF5923" w:rsidP="00DF5923">
                            <w:pPr>
                              <w:autoSpaceDE w:val="0"/>
                              <w:autoSpaceDN w:val="0"/>
                              <w:adjustRightInd w:val="0"/>
                              <w:rPr>
                                <w:rFonts w:cs="Roboto-Regular"/>
                                <w:color w:val="000000"/>
                                <w:sz w:val="16"/>
                                <w:szCs w:val="16"/>
                              </w:rPr>
                            </w:pPr>
                            <w:r w:rsidRPr="003D0461">
                              <w:rPr>
                                <w:rFonts w:cs="Roboto-Regular"/>
                                <w:color w:val="000000"/>
                                <w:sz w:val="16"/>
                                <w:szCs w:val="16"/>
                              </w:rPr>
                              <w:t>Public Limited Company (UK)</w:t>
                            </w:r>
                          </w:p>
                        </w:tc>
                        <w:tc>
                          <w:tcPr>
                            <w:tcW w:w="1475" w:type="dxa"/>
                          </w:tcPr>
                          <w:p w:rsidR="001C05EA" w:rsidRPr="003D0461" w:rsidRDefault="001C05EA" w:rsidP="00DF5923">
                            <w:pPr>
                              <w:autoSpaceDE w:val="0"/>
                              <w:autoSpaceDN w:val="0"/>
                              <w:adjustRightInd w:val="0"/>
                              <w:rPr>
                                <w:rFonts w:cs="Roboto-Regular"/>
                                <w:color w:val="000000"/>
                                <w:sz w:val="16"/>
                                <w:szCs w:val="16"/>
                              </w:rPr>
                            </w:pPr>
                          </w:p>
                        </w:tc>
                        <w:tc>
                          <w:tcPr>
                            <w:tcW w:w="1475" w:type="dxa"/>
                          </w:tcPr>
                          <w:p w:rsidR="001C05EA" w:rsidRPr="003D0461" w:rsidRDefault="001C05EA" w:rsidP="00DF5923">
                            <w:pPr>
                              <w:autoSpaceDE w:val="0"/>
                              <w:autoSpaceDN w:val="0"/>
                              <w:adjustRightInd w:val="0"/>
                              <w:rPr>
                                <w:rFonts w:cs="Roboto-Regular"/>
                                <w:color w:val="000000"/>
                                <w:sz w:val="16"/>
                                <w:szCs w:val="16"/>
                              </w:rPr>
                            </w:pPr>
                          </w:p>
                        </w:tc>
                        <w:tc>
                          <w:tcPr>
                            <w:tcW w:w="1476" w:type="dxa"/>
                          </w:tcPr>
                          <w:p w:rsidR="001C05EA" w:rsidRPr="003D0461" w:rsidRDefault="00DF5923" w:rsidP="00DF5923">
                            <w:pPr>
                              <w:autoSpaceDE w:val="0"/>
                              <w:autoSpaceDN w:val="0"/>
                              <w:adjustRightInd w:val="0"/>
                              <w:rPr>
                                <w:rFonts w:cs="Roboto-Regular"/>
                                <w:color w:val="000000"/>
                                <w:sz w:val="16"/>
                                <w:szCs w:val="16"/>
                              </w:rPr>
                            </w:pPr>
                            <w:r w:rsidRPr="003D0461">
                              <w:rPr>
                                <w:rFonts w:cs="Roboto-Regular"/>
                                <w:color w:val="000000"/>
                                <w:sz w:val="16"/>
                                <w:szCs w:val="16"/>
                              </w:rPr>
                              <w:t>e.g. Sainsbury’s</w:t>
                            </w:r>
                          </w:p>
                        </w:tc>
                        <w:tc>
                          <w:tcPr>
                            <w:tcW w:w="1476" w:type="dxa"/>
                          </w:tcPr>
                          <w:p w:rsidR="001C05EA" w:rsidRPr="003D0461" w:rsidRDefault="001C05EA" w:rsidP="00DF5923">
                            <w:pPr>
                              <w:autoSpaceDE w:val="0"/>
                              <w:autoSpaceDN w:val="0"/>
                              <w:adjustRightInd w:val="0"/>
                              <w:rPr>
                                <w:rFonts w:cs="Roboto-Regular"/>
                                <w:color w:val="000000"/>
                                <w:sz w:val="16"/>
                                <w:szCs w:val="16"/>
                              </w:rPr>
                            </w:pPr>
                          </w:p>
                        </w:tc>
                        <w:tc>
                          <w:tcPr>
                            <w:tcW w:w="1476" w:type="dxa"/>
                          </w:tcPr>
                          <w:p w:rsidR="001C05EA" w:rsidRPr="003D0461" w:rsidRDefault="001C05EA" w:rsidP="00DF5923">
                            <w:pPr>
                              <w:autoSpaceDE w:val="0"/>
                              <w:autoSpaceDN w:val="0"/>
                              <w:adjustRightInd w:val="0"/>
                              <w:rPr>
                                <w:rFonts w:cs="Roboto-Regular"/>
                                <w:color w:val="000000"/>
                                <w:sz w:val="16"/>
                                <w:szCs w:val="16"/>
                              </w:rPr>
                            </w:pPr>
                          </w:p>
                        </w:tc>
                      </w:tr>
                      <w:tr w:rsidR="00DF5923" w:rsidRPr="003D0461" w:rsidTr="001C05EA">
                        <w:tc>
                          <w:tcPr>
                            <w:tcW w:w="1475" w:type="dxa"/>
                          </w:tcPr>
                          <w:p w:rsidR="001C05EA" w:rsidRPr="003D0461" w:rsidRDefault="00DF5923" w:rsidP="00DF5923">
                            <w:pPr>
                              <w:autoSpaceDE w:val="0"/>
                              <w:autoSpaceDN w:val="0"/>
                              <w:adjustRightInd w:val="0"/>
                              <w:rPr>
                                <w:rFonts w:cs="Roboto-Regular"/>
                                <w:color w:val="000000"/>
                                <w:sz w:val="16"/>
                                <w:szCs w:val="16"/>
                              </w:rPr>
                            </w:pPr>
                            <w:r w:rsidRPr="003D0461">
                              <w:rPr>
                                <w:rFonts w:cs="Roboto-Regular"/>
                                <w:color w:val="000000"/>
                                <w:sz w:val="16"/>
                                <w:szCs w:val="16"/>
                              </w:rPr>
                              <w:t>Multinational Company</w:t>
                            </w:r>
                          </w:p>
                        </w:tc>
                        <w:tc>
                          <w:tcPr>
                            <w:tcW w:w="1475" w:type="dxa"/>
                          </w:tcPr>
                          <w:p w:rsidR="001C05EA" w:rsidRPr="003D0461" w:rsidRDefault="001C05EA" w:rsidP="00DF5923">
                            <w:pPr>
                              <w:autoSpaceDE w:val="0"/>
                              <w:autoSpaceDN w:val="0"/>
                              <w:adjustRightInd w:val="0"/>
                              <w:rPr>
                                <w:rFonts w:cs="Roboto-Regular"/>
                                <w:color w:val="000000"/>
                                <w:sz w:val="16"/>
                                <w:szCs w:val="16"/>
                              </w:rPr>
                            </w:pPr>
                          </w:p>
                        </w:tc>
                        <w:tc>
                          <w:tcPr>
                            <w:tcW w:w="1475" w:type="dxa"/>
                          </w:tcPr>
                          <w:p w:rsidR="001C05EA" w:rsidRPr="003D0461" w:rsidRDefault="001C05EA" w:rsidP="00DF5923">
                            <w:pPr>
                              <w:autoSpaceDE w:val="0"/>
                              <w:autoSpaceDN w:val="0"/>
                              <w:adjustRightInd w:val="0"/>
                              <w:rPr>
                                <w:rFonts w:cs="Roboto-Regular"/>
                                <w:color w:val="000000"/>
                                <w:sz w:val="16"/>
                                <w:szCs w:val="16"/>
                              </w:rPr>
                            </w:pPr>
                          </w:p>
                        </w:tc>
                        <w:tc>
                          <w:tcPr>
                            <w:tcW w:w="1476" w:type="dxa"/>
                          </w:tcPr>
                          <w:p w:rsidR="001C05EA" w:rsidRPr="003D0461" w:rsidRDefault="00DF5923" w:rsidP="00DF5923">
                            <w:pPr>
                              <w:autoSpaceDE w:val="0"/>
                              <w:autoSpaceDN w:val="0"/>
                              <w:adjustRightInd w:val="0"/>
                              <w:rPr>
                                <w:rFonts w:cs="Roboto-Regular"/>
                                <w:color w:val="000000"/>
                                <w:sz w:val="16"/>
                                <w:szCs w:val="16"/>
                              </w:rPr>
                            </w:pPr>
                            <w:r w:rsidRPr="003D0461">
                              <w:rPr>
                                <w:rFonts w:cs="Roboto-Regular"/>
                                <w:color w:val="000000"/>
                                <w:sz w:val="16"/>
                                <w:szCs w:val="16"/>
                              </w:rPr>
                              <w:t>e.g. Disney</w:t>
                            </w:r>
                          </w:p>
                        </w:tc>
                        <w:tc>
                          <w:tcPr>
                            <w:tcW w:w="1476" w:type="dxa"/>
                          </w:tcPr>
                          <w:p w:rsidR="001C05EA" w:rsidRPr="003D0461" w:rsidRDefault="001C05EA" w:rsidP="00DF5923">
                            <w:pPr>
                              <w:autoSpaceDE w:val="0"/>
                              <w:autoSpaceDN w:val="0"/>
                              <w:adjustRightInd w:val="0"/>
                              <w:rPr>
                                <w:rFonts w:cs="Roboto-Regular"/>
                                <w:color w:val="000000"/>
                                <w:sz w:val="16"/>
                                <w:szCs w:val="16"/>
                              </w:rPr>
                            </w:pPr>
                          </w:p>
                        </w:tc>
                        <w:tc>
                          <w:tcPr>
                            <w:tcW w:w="1476" w:type="dxa"/>
                          </w:tcPr>
                          <w:p w:rsidR="001C05EA" w:rsidRPr="003D0461" w:rsidRDefault="001C05EA" w:rsidP="00DF5923">
                            <w:pPr>
                              <w:autoSpaceDE w:val="0"/>
                              <w:autoSpaceDN w:val="0"/>
                              <w:adjustRightInd w:val="0"/>
                              <w:rPr>
                                <w:rFonts w:cs="Roboto-Regular"/>
                                <w:color w:val="000000"/>
                                <w:sz w:val="16"/>
                                <w:szCs w:val="16"/>
                              </w:rPr>
                            </w:pPr>
                          </w:p>
                        </w:tc>
                      </w:tr>
                    </w:tbl>
                    <w:p w:rsidR="001C05EA" w:rsidRPr="003D0461" w:rsidRDefault="00DF5923" w:rsidP="00A16C06">
                      <w:pPr>
                        <w:autoSpaceDE w:val="0"/>
                        <w:autoSpaceDN w:val="0"/>
                        <w:adjustRightInd w:val="0"/>
                        <w:spacing w:after="0" w:line="360" w:lineRule="auto"/>
                        <w:rPr>
                          <w:rFonts w:cs="Roboto-Regular"/>
                          <w:color w:val="000000"/>
                          <w:sz w:val="20"/>
                          <w:szCs w:val="20"/>
                        </w:rPr>
                      </w:pPr>
                      <w:r w:rsidRPr="003D0461">
                        <w:rPr>
                          <w:rFonts w:cs="Roboto-Regular"/>
                          <w:color w:val="000000"/>
                          <w:sz w:val="20"/>
                          <w:szCs w:val="20"/>
                        </w:rPr>
                        <w:t>It is important that you undertake research to complete this task e.g. Watch news reports and read newspaper articles. List your sources on information.</w:t>
                      </w:r>
                    </w:p>
                    <w:p w:rsidR="0023103C" w:rsidRPr="003D0461" w:rsidRDefault="0023103C" w:rsidP="00A16C06">
                      <w:pPr>
                        <w:autoSpaceDE w:val="0"/>
                        <w:autoSpaceDN w:val="0"/>
                        <w:adjustRightInd w:val="0"/>
                        <w:spacing w:after="0" w:line="360" w:lineRule="auto"/>
                        <w:rPr>
                          <w:rFonts w:cs="Roboto-Regular"/>
                          <w:color w:val="000000"/>
                          <w:sz w:val="20"/>
                          <w:szCs w:val="20"/>
                        </w:rPr>
                      </w:pPr>
                      <w:r w:rsidRPr="003D0461">
                        <w:rPr>
                          <w:rFonts w:cs="Roboto-Regular"/>
                          <w:color w:val="000000"/>
                          <w:sz w:val="20"/>
                          <w:szCs w:val="20"/>
                        </w:rPr>
                        <w:t>One useful resource is the tutor2u website</w:t>
                      </w:r>
                      <w:proofErr w:type="gramStart"/>
                      <w:r w:rsidRPr="003D0461">
                        <w:rPr>
                          <w:rFonts w:cs="Roboto-Regular"/>
                          <w:color w:val="000000"/>
                          <w:sz w:val="20"/>
                          <w:szCs w:val="20"/>
                        </w:rPr>
                        <w:t>;</w:t>
                      </w:r>
                      <w:proofErr w:type="gramEnd"/>
                    </w:p>
                    <w:p w:rsidR="0023103C" w:rsidRPr="00A16C06" w:rsidRDefault="0023103C" w:rsidP="00A16C06">
                      <w:pPr>
                        <w:autoSpaceDE w:val="0"/>
                        <w:autoSpaceDN w:val="0"/>
                        <w:adjustRightInd w:val="0"/>
                        <w:spacing w:after="0" w:line="360" w:lineRule="auto"/>
                        <w:rPr>
                          <w:rFonts w:cs="Calibri"/>
                        </w:rPr>
                      </w:pPr>
                      <w:r w:rsidRPr="00A16C06">
                        <w:rPr>
                          <w:rFonts w:cs="Roboto-Regular"/>
                          <w:color w:val="1155CD"/>
                        </w:rPr>
                        <w:t>https://www.tutor2u.net/business/reference/business-impact-and-response-to-the-coronavirus-crisis</w:t>
                      </w:r>
                    </w:p>
                  </w:txbxContent>
                </v:textbox>
                <w10:wrap anchorx="margin"/>
              </v:rect>
            </w:pict>
          </mc:Fallback>
        </mc:AlternateContent>
      </w: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DB5753" w:rsidP="00B516DB">
      <w:pPr>
        <w:rPr>
          <w:sz w:val="24"/>
          <w:szCs w:val="24"/>
        </w:rPr>
      </w:pPr>
    </w:p>
    <w:p w:rsidR="00DB5753" w:rsidRDefault="00584259" w:rsidP="00B516DB">
      <w:pPr>
        <w:rPr>
          <w:sz w:val="24"/>
          <w:szCs w:val="24"/>
        </w:rPr>
      </w:pPr>
      <w:r>
        <w:rPr>
          <w:noProof/>
          <w:sz w:val="24"/>
          <w:szCs w:val="24"/>
          <w:lang w:eastAsia="en-GB"/>
        </w:rPr>
        <w:lastRenderedPageBreak/>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-26423</wp:posOffset>
                </wp:positionV>
                <wp:extent cx="5857875" cy="3219450"/>
                <wp:effectExtent l="19050" t="19050" r="28575" b="19050"/>
                <wp:wrapNone/>
                <wp:docPr id="31" name="Rectangle 31"/>
                <wp:cNvGraphicFramePr/>
                <a:graphic xmlns:a="http://schemas.openxmlformats.org/drawingml/2006/main">
                  <a:graphicData uri="http://schemas.microsoft.com/office/word/2010/wordprocessingShape">
                    <wps:wsp>
                      <wps:cNvSpPr/>
                      <wps:spPr>
                        <a:xfrm>
                          <a:off x="0" y="0"/>
                          <a:ext cx="5857875" cy="321945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3103C" w:rsidRDefault="00A16C06" w:rsidP="0023103C">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Task 4</w:t>
                            </w:r>
                          </w:p>
                          <w:p w:rsidR="00A16C06" w:rsidRPr="0023103C" w:rsidRDefault="00A16C06" w:rsidP="0023103C">
                            <w:pPr>
                              <w:autoSpaceDE w:val="0"/>
                              <w:autoSpaceDN w:val="0"/>
                              <w:adjustRightInd w:val="0"/>
                              <w:spacing w:after="0" w:line="240" w:lineRule="auto"/>
                              <w:rPr>
                                <w:rFonts w:ascii="Calibri" w:hAnsi="Calibri" w:cs="Calibri"/>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897"/>
                            </w:tblGrid>
                            <w:tr w:rsidR="0023103C" w:rsidRPr="0023103C" w:rsidTr="0023103C">
                              <w:trPr>
                                <w:trHeight w:val="1931"/>
                              </w:trPr>
                              <w:tc>
                                <w:tcPr>
                                  <w:tcW w:w="8897" w:type="dxa"/>
                                </w:tcPr>
                                <w:p w:rsidR="0023103C" w:rsidRDefault="0023103C" w:rsidP="0023103C">
                                  <w:pPr>
                                    <w:autoSpaceDE w:val="0"/>
                                    <w:autoSpaceDN w:val="0"/>
                                    <w:adjustRightInd w:val="0"/>
                                    <w:spacing w:after="0" w:line="360" w:lineRule="auto"/>
                                    <w:rPr>
                                      <w:rFonts w:ascii="Calibri" w:hAnsi="Calibri" w:cs="Calibri"/>
                                      <w:color w:val="000000"/>
                                    </w:rPr>
                                  </w:pPr>
                                  <w:r w:rsidRPr="0023103C">
                                    <w:rPr>
                                      <w:rFonts w:ascii="Calibri" w:hAnsi="Calibri" w:cs="Calibri"/>
                                      <w:b/>
                                      <w:bCs/>
                                      <w:color w:val="000000"/>
                                    </w:rPr>
                                    <w:t xml:space="preserve">Read </w:t>
                                  </w:r>
                                  <w:r>
                                    <w:rPr>
                                      <w:rFonts w:ascii="Calibri" w:hAnsi="Calibri" w:cs="Calibri"/>
                                      <w:color w:val="000000"/>
                                    </w:rPr>
                                    <w:t xml:space="preserve">the BBC news Article on the </w:t>
                                  </w:r>
                                  <w:r w:rsidRPr="0023103C">
                                    <w:rPr>
                                      <w:rFonts w:ascii="Calibri" w:hAnsi="Calibri" w:cs="Calibri"/>
                                      <w:color w:val="000000"/>
                                    </w:rPr>
                                    <w:t xml:space="preserve">boss who decided to pay everyone 70K. </w:t>
                                  </w:r>
                                </w:p>
                                <w:p w:rsidR="0023103C" w:rsidRDefault="00144445" w:rsidP="0023103C">
                                  <w:pPr>
                                    <w:autoSpaceDE w:val="0"/>
                                    <w:autoSpaceDN w:val="0"/>
                                    <w:adjustRightInd w:val="0"/>
                                    <w:spacing w:after="0" w:line="360" w:lineRule="auto"/>
                                    <w:rPr>
                                      <w:rFonts w:ascii="Calibri" w:hAnsi="Calibri" w:cs="Calibri"/>
                                      <w:color w:val="000000"/>
                                    </w:rPr>
                                  </w:pPr>
                                  <w:hyperlink r:id="rId22" w:history="1">
                                    <w:r w:rsidR="0023103C" w:rsidRPr="002B68E9">
                                      <w:rPr>
                                        <w:rStyle w:val="Hyperlink"/>
                                        <w:rFonts w:ascii="Calibri" w:hAnsi="Calibri" w:cs="Calibri"/>
                                      </w:rPr>
                                      <w:t>https://www.bbc.co.uk/news/stories-51332811</w:t>
                                    </w:r>
                                  </w:hyperlink>
                                </w:p>
                                <w:p w:rsidR="0023103C" w:rsidRPr="0023103C" w:rsidRDefault="0023103C" w:rsidP="0023103C">
                                  <w:pPr>
                                    <w:autoSpaceDE w:val="0"/>
                                    <w:autoSpaceDN w:val="0"/>
                                    <w:adjustRightInd w:val="0"/>
                                    <w:spacing w:after="0" w:line="360" w:lineRule="auto"/>
                                    <w:rPr>
                                      <w:rFonts w:ascii="Calibri" w:hAnsi="Calibri" w:cs="Calibri"/>
                                      <w:color w:val="000000"/>
                                    </w:rPr>
                                  </w:pPr>
                                </w:p>
                                <w:p w:rsidR="0023103C" w:rsidRPr="0023103C" w:rsidRDefault="0023103C" w:rsidP="0023103C">
                                  <w:pPr>
                                    <w:autoSpaceDE w:val="0"/>
                                    <w:autoSpaceDN w:val="0"/>
                                    <w:adjustRightInd w:val="0"/>
                                    <w:spacing w:after="0" w:line="360" w:lineRule="auto"/>
                                    <w:rPr>
                                      <w:rFonts w:ascii="Calibri" w:hAnsi="Calibri" w:cs="Calibri"/>
                                      <w:color w:val="000000"/>
                                    </w:rPr>
                                  </w:pPr>
                                  <w:r w:rsidRPr="0023103C">
                                    <w:rPr>
                                      <w:rFonts w:ascii="Calibri" w:hAnsi="Calibri" w:cs="Calibri"/>
                                      <w:color w:val="000000"/>
                                    </w:rPr>
                                    <w:t xml:space="preserve">1. Write a paragraph explaining whether you agree or disagree with this approach. </w:t>
                                  </w:r>
                                </w:p>
                                <w:p w:rsidR="0023103C" w:rsidRPr="0023103C" w:rsidRDefault="0023103C" w:rsidP="0023103C">
                                  <w:pPr>
                                    <w:autoSpaceDE w:val="0"/>
                                    <w:autoSpaceDN w:val="0"/>
                                    <w:adjustRightInd w:val="0"/>
                                    <w:spacing w:after="0" w:line="360" w:lineRule="auto"/>
                                    <w:rPr>
                                      <w:rFonts w:ascii="Calibri" w:hAnsi="Calibri" w:cs="Calibri"/>
                                      <w:color w:val="000000"/>
                                    </w:rPr>
                                  </w:pPr>
                                  <w:r w:rsidRPr="0023103C">
                                    <w:rPr>
                                      <w:rFonts w:ascii="Calibri" w:hAnsi="Calibri" w:cs="Calibri"/>
                                      <w:color w:val="000000"/>
                                    </w:rPr>
                                    <w:t xml:space="preserve">2. Explain what you feel are: </w:t>
                                  </w:r>
                                </w:p>
                                <w:p w:rsidR="0023103C" w:rsidRPr="0023103C" w:rsidRDefault="0023103C" w:rsidP="0023103C">
                                  <w:pPr>
                                    <w:autoSpaceDE w:val="0"/>
                                    <w:autoSpaceDN w:val="0"/>
                                    <w:adjustRightInd w:val="0"/>
                                    <w:spacing w:after="0" w:line="360" w:lineRule="auto"/>
                                    <w:rPr>
                                      <w:rFonts w:ascii="Calibri" w:hAnsi="Calibri" w:cs="Calibri"/>
                                      <w:color w:val="000000"/>
                                    </w:rPr>
                                  </w:pPr>
                                  <w:r w:rsidRPr="0023103C">
                                    <w:rPr>
                                      <w:rFonts w:ascii="Calibri" w:hAnsi="Calibri" w:cs="Calibri"/>
                                      <w:color w:val="000000"/>
                                    </w:rPr>
                                    <w:t xml:space="preserve">a. The benefits of such a scheme? </w:t>
                                  </w:r>
                                </w:p>
                                <w:p w:rsidR="0023103C" w:rsidRPr="0023103C" w:rsidRDefault="0023103C" w:rsidP="0023103C">
                                  <w:pPr>
                                    <w:autoSpaceDE w:val="0"/>
                                    <w:autoSpaceDN w:val="0"/>
                                    <w:adjustRightInd w:val="0"/>
                                    <w:spacing w:after="0" w:line="360" w:lineRule="auto"/>
                                    <w:rPr>
                                      <w:rFonts w:ascii="Calibri" w:hAnsi="Calibri" w:cs="Calibri"/>
                                      <w:color w:val="000000"/>
                                    </w:rPr>
                                  </w:pPr>
                                  <w:r w:rsidRPr="0023103C">
                                    <w:rPr>
                                      <w:rFonts w:ascii="Calibri" w:hAnsi="Calibri" w:cs="Calibri"/>
                                      <w:color w:val="000000"/>
                                    </w:rPr>
                                    <w:t xml:space="preserve">b. The drawbacks of such a scheme? </w:t>
                                  </w:r>
                                </w:p>
                                <w:p w:rsidR="0023103C" w:rsidRPr="0023103C" w:rsidRDefault="0023103C" w:rsidP="0023103C">
                                  <w:pPr>
                                    <w:autoSpaceDE w:val="0"/>
                                    <w:autoSpaceDN w:val="0"/>
                                    <w:adjustRightInd w:val="0"/>
                                    <w:spacing w:after="0" w:line="360" w:lineRule="auto"/>
                                    <w:rPr>
                                      <w:rFonts w:ascii="Calibri" w:hAnsi="Calibri" w:cs="Calibri"/>
                                      <w:color w:val="000000"/>
                                    </w:rPr>
                                  </w:pPr>
                                </w:p>
                                <w:p w:rsidR="0023103C" w:rsidRPr="0023103C" w:rsidRDefault="0023103C" w:rsidP="0023103C">
                                  <w:pPr>
                                    <w:autoSpaceDE w:val="0"/>
                                    <w:autoSpaceDN w:val="0"/>
                                    <w:adjustRightInd w:val="0"/>
                                    <w:spacing w:after="0" w:line="360" w:lineRule="auto"/>
                                    <w:rPr>
                                      <w:rFonts w:ascii="Calibri" w:hAnsi="Calibri" w:cs="Calibri"/>
                                      <w:color w:val="000000"/>
                                      <w:sz w:val="20"/>
                                      <w:szCs w:val="20"/>
                                    </w:rPr>
                                  </w:pPr>
                                  <w:r w:rsidRPr="0023103C">
                                    <w:rPr>
                                      <w:rFonts w:ascii="Calibri" w:hAnsi="Calibri" w:cs="Calibri"/>
                                      <w:color w:val="000000"/>
                                    </w:rPr>
                                    <w:t>In BOTH a. and b. consider and comment on SHORT TERM [immediate] and LONG TERM [in a year or more] issues</w:t>
                                  </w:r>
                                  <w:r w:rsidRPr="0023103C">
                                    <w:rPr>
                                      <w:rFonts w:ascii="Calibri" w:hAnsi="Calibri" w:cs="Calibri"/>
                                      <w:color w:val="000000"/>
                                      <w:sz w:val="20"/>
                                      <w:szCs w:val="20"/>
                                    </w:rPr>
                                    <w:t xml:space="preserve">. </w:t>
                                  </w:r>
                                </w:p>
                              </w:tc>
                            </w:tr>
                          </w:tbl>
                          <w:p w:rsidR="0023103C" w:rsidRDefault="0023103C" w:rsidP="002310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29" style="position:absolute;margin-left:0;margin-top:-2.1pt;width:461.25pt;height:253.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" fillcolor="white [3201]" strokecolor="black [3213]" strokeweight="2.25pt">
                <v:textbox>
                  <w:txbxContent>
                    <w:p w:rsidR="0023103C" w:rsidRDefault="00A16C06" w:rsidP="0023103C">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Task 4</w:t>
                      </w:r>
                    </w:p>
                    <w:p w:rsidR="00A16C06" w:rsidRPr="0023103C" w:rsidRDefault="00A16C06" w:rsidP="0023103C">
                      <w:pPr>
                        <w:autoSpaceDE w:val="0"/>
                        <w:autoSpaceDN w:val="0"/>
                        <w:adjustRightInd w:val="0"/>
                        <w:spacing w:after="0" w:line="240" w:lineRule="auto"/>
                        <w:rPr>
                          <w:rFonts w:ascii="Calibri" w:hAnsi="Calibri" w:cs="Calibri"/>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897"/>
                      </w:tblGrid>
                      <w:tr w:rsidR="0023103C" w:rsidRPr="0023103C" w:rsidTr="0023103C">
                        <w:trPr>
                          <w:trHeight w:val="1931"/>
                        </w:trPr>
                        <w:tc>
                          <w:tcPr>
                            <w:tcW w:w="8897" w:type="dxa"/>
                          </w:tcPr>
                          <w:p w:rsidR="0023103C" w:rsidRDefault="0023103C" w:rsidP="0023103C">
                            <w:pPr>
                              <w:autoSpaceDE w:val="0"/>
                              <w:autoSpaceDN w:val="0"/>
                              <w:adjustRightInd w:val="0"/>
                              <w:spacing w:after="0" w:line="360" w:lineRule="auto"/>
                              <w:rPr>
                                <w:rFonts w:ascii="Calibri" w:hAnsi="Calibri" w:cs="Calibri"/>
                                <w:color w:val="000000"/>
                              </w:rPr>
                            </w:pPr>
                            <w:r w:rsidRPr="0023103C">
                              <w:rPr>
                                <w:rFonts w:ascii="Calibri" w:hAnsi="Calibri" w:cs="Calibri"/>
                                <w:b/>
                                <w:bCs/>
                                <w:color w:val="000000"/>
                              </w:rPr>
                              <w:t xml:space="preserve">Read </w:t>
                            </w:r>
                            <w:r>
                              <w:rPr>
                                <w:rFonts w:ascii="Calibri" w:hAnsi="Calibri" w:cs="Calibri"/>
                                <w:color w:val="000000"/>
                              </w:rPr>
                              <w:t xml:space="preserve">the BBC news Article on the </w:t>
                            </w:r>
                            <w:r w:rsidRPr="0023103C">
                              <w:rPr>
                                <w:rFonts w:ascii="Calibri" w:hAnsi="Calibri" w:cs="Calibri"/>
                                <w:color w:val="000000"/>
                              </w:rPr>
                              <w:t xml:space="preserve">boss who decided to pay everyone 70K. </w:t>
                            </w:r>
                          </w:p>
                          <w:p w:rsidR="0023103C" w:rsidRDefault="00144445" w:rsidP="0023103C">
                            <w:pPr>
                              <w:autoSpaceDE w:val="0"/>
                              <w:autoSpaceDN w:val="0"/>
                              <w:adjustRightInd w:val="0"/>
                              <w:spacing w:after="0" w:line="360" w:lineRule="auto"/>
                              <w:rPr>
                                <w:rFonts w:ascii="Calibri" w:hAnsi="Calibri" w:cs="Calibri"/>
                                <w:color w:val="000000"/>
                              </w:rPr>
                            </w:pPr>
                            <w:hyperlink r:id="rId23" w:history="1">
                              <w:r w:rsidR="0023103C" w:rsidRPr="002B68E9">
                                <w:rPr>
                                  <w:rStyle w:val="Hyperlink"/>
                                  <w:rFonts w:ascii="Calibri" w:hAnsi="Calibri" w:cs="Calibri"/>
                                </w:rPr>
                                <w:t>https://www.bbc.co.uk/news/stories-51332811</w:t>
                              </w:r>
                            </w:hyperlink>
                          </w:p>
                          <w:p w:rsidR="0023103C" w:rsidRPr="0023103C" w:rsidRDefault="0023103C" w:rsidP="0023103C">
                            <w:pPr>
                              <w:autoSpaceDE w:val="0"/>
                              <w:autoSpaceDN w:val="0"/>
                              <w:adjustRightInd w:val="0"/>
                              <w:spacing w:after="0" w:line="360" w:lineRule="auto"/>
                              <w:rPr>
                                <w:rFonts w:ascii="Calibri" w:hAnsi="Calibri" w:cs="Calibri"/>
                                <w:color w:val="000000"/>
                              </w:rPr>
                            </w:pPr>
                          </w:p>
                          <w:p w:rsidR="0023103C" w:rsidRPr="0023103C" w:rsidRDefault="0023103C" w:rsidP="0023103C">
                            <w:pPr>
                              <w:autoSpaceDE w:val="0"/>
                              <w:autoSpaceDN w:val="0"/>
                              <w:adjustRightInd w:val="0"/>
                              <w:spacing w:after="0" w:line="360" w:lineRule="auto"/>
                              <w:rPr>
                                <w:rFonts w:ascii="Calibri" w:hAnsi="Calibri" w:cs="Calibri"/>
                                <w:color w:val="000000"/>
                              </w:rPr>
                            </w:pPr>
                            <w:r w:rsidRPr="0023103C">
                              <w:rPr>
                                <w:rFonts w:ascii="Calibri" w:hAnsi="Calibri" w:cs="Calibri"/>
                                <w:color w:val="000000"/>
                              </w:rPr>
                              <w:t xml:space="preserve">1. Write a paragraph explaining whether you agree or disagree with this approach. </w:t>
                            </w:r>
                          </w:p>
                          <w:p w:rsidR="0023103C" w:rsidRPr="0023103C" w:rsidRDefault="0023103C" w:rsidP="0023103C">
                            <w:pPr>
                              <w:autoSpaceDE w:val="0"/>
                              <w:autoSpaceDN w:val="0"/>
                              <w:adjustRightInd w:val="0"/>
                              <w:spacing w:after="0" w:line="360" w:lineRule="auto"/>
                              <w:rPr>
                                <w:rFonts w:ascii="Calibri" w:hAnsi="Calibri" w:cs="Calibri"/>
                                <w:color w:val="000000"/>
                              </w:rPr>
                            </w:pPr>
                            <w:r w:rsidRPr="0023103C">
                              <w:rPr>
                                <w:rFonts w:ascii="Calibri" w:hAnsi="Calibri" w:cs="Calibri"/>
                                <w:color w:val="000000"/>
                              </w:rPr>
                              <w:t xml:space="preserve">2. Explain what you feel are: </w:t>
                            </w:r>
                          </w:p>
                          <w:p w:rsidR="0023103C" w:rsidRPr="0023103C" w:rsidRDefault="0023103C" w:rsidP="0023103C">
                            <w:pPr>
                              <w:autoSpaceDE w:val="0"/>
                              <w:autoSpaceDN w:val="0"/>
                              <w:adjustRightInd w:val="0"/>
                              <w:spacing w:after="0" w:line="360" w:lineRule="auto"/>
                              <w:rPr>
                                <w:rFonts w:ascii="Calibri" w:hAnsi="Calibri" w:cs="Calibri"/>
                                <w:color w:val="000000"/>
                              </w:rPr>
                            </w:pPr>
                            <w:r w:rsidRPr="0023103C">
                              <w:rPr>
                                <w:rFonts w:ascii="Calibri" w:hAnsi="Calibri" w:cs="Calibri"/>
                                <w:color w:val="000000"/>
                              </w:rPr>
                              <w:t xml:space="preserve">a. The benefits of such a scheme? </w:t>
                            </w:r>
                          </w:p>
                          <w:p w:rsidR="0023103C" w:rsidRPr="0023103C" w:rsidRDefault="0023103C" w:rsidP="0023103C">
                            <w:pPr>
                              <w:autoSpaceDE w:val="0"/>
                              <w:autoSpaceDN w:val="0"/>
                              <w:adjustRightInd w:val="0"/>
                              <w:spacing w:after="0" w:line="360" w:lineRule="auto"/>
                              <w:rPr>
                                <w:rFonts w:ascii="Calibri" w:hAnsi="Calibri" w:cs="Calibri"/>
                                <w:color w:val="000000"/>
                              </w:rPr>
                            </w:pPr>
                            <w:r w:rsidRPr="0023103C">
                              <w:rPr>
                                <w:rFonts w:ascii="Calibri" w:hAnsi="Calibri" w:cs="Calibri"/>
                                <w:color w:val="000000"/>
                              </w:rPr>
                              <w:t xml:space="preserve">b. The drawbacks of such a scheme? </w:t>
                            </w:r>
                          </w:p>
                          <w:p w:rsidR="0023103C" w:rsidRPr="0023103C" w:rsidRDefault="0023103C" w:rsidP="0023103C">
                            <w:pPr>
                              <w:autoSpaceDE w:val="0"/>
                              <w:autoSpaceDN w:val="0"/>
                              <w:adjustRightInd w:val="0"/>
                              <w:spacing w:after="0" w:line="360" w:lineRule="auto"/>
                              <w:rPr>
                                <w:rFonts w:ascii="Calibri" w:hAnsi="Calibri" w:cs="Calibri"/>
                                <w:color w:val="000000"/>
                              </w:rPr>
                            </w:pPr>
                          </w:p>
                          <w:p w:rsidR="0023103C" w:rsidRPr="0023103C" w:rsidRDefault="0023103C" w:rsidP="0023103C">
                            <w:pPr>
                              <w:autoSpaceDE w:val="0"/>
                              <w:autoSpaceDN w:val="0"/>
                              <w:adjustRightInd w:val="0"/>
                              <w:spacing w:after="0" w:line="360" w:lineRule="auto"/>
                              <w:rPr>
                                <w:rFonts w:ascii="Calibri" w:hAnsi="Calibri" w:cs="Calibri"/>
                                <w:color w:val="000000"/>
                                <w:sz w:val="20"/>
                                <w:szCs w:val="20"/>
                              </w:rPr>
                            </w:pPr>
                            <w:r w:rsidRPr="0023103C">
                              <w:rPr>
                                <w:rFonts w:ascii="Calibri" w:hAnsi="Calibri" w:cs="Calibri"/>
                                <w:color w:val="000000"/>
                              </w:rPr>
                              <w:t>In BOTH a. and b. consider and comment on SHORT TERM [immediate] and LONG TERM [in a year or more] issues</w:t>
                            </w:r>
                            <w:r w:rsidRPr="0023103C">
                              <w:rPr>
                                <w:rFonts w:ascii="Calibri" w:hAnsi="Calibri" w:cs="Calibri"/>
                                <w:color w:val="000000"/>
                                <w:sz w:val="20"/>
                                <w:szCs w:val="20"/>
                              </w:rPr>
                              <w:t xml:space="preserve">. </w:t>
                            </w:r>
                          </w:p>
                        </w:tc>
                      </w:tr>
                    </w:tbl>
                    <w:p w:rsidR="0023103C" w:rsidRDefault="0023103C" w:rsidP="0023103C">
                      <w:pPr>
                        <w:jc w:val="center"/>
                      </w:pPr>
                    </w:p>
                  </w:txbxContent>
                </v:textbox>
                <w10:wrap anchorx="margin"/>
              </v:rect>
            </w:pict>
          </mc:Fallback>
        </mc:AlternateContent>
      </w:r>
    </w:p>
    <w:p w:rsidR="00DB5753" w:rsidRPr="00DB5753" w:rsidRDefault="00DB5753" w:rsidP="00DB5753">
      <w:pPr>
        <w:rPr>
          <w:sz w:val="24"/>
          <w:szCs w:val="24"/>
        </w:rPr>
      </w:pPr>
    </w:p>
    <w:p w:rsidR="00DB5753" w:rsidRPr="00DB5753" w:rsidRDefault="00DB5753" w:rsidP="00DB5753">
      <w:pPr>
        <w:rPr>
          <w:sz w:val="24"/>
          <w:szCs w:val="24"/>
        </w:rPr>
      </w:pPr>
    </w:p>
    <w:p w:rsidR="00DB5753" w:rsidRP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DB5753" w:rsidRDefault="00DB5753" w:rsidP="00DB5753">
      <w:pPr>
        <w:rPr>
          <w:sz w:val="24"/>
          <w:szCs w:val="24"/>
        </w:rPr>
      </w:pPr>
    </w:p>
    <w:p w:rsidR="00F05ADD" w:rsidRDefault="00DB5753" w:rsidP="00DB5753">
      <w:pPr>
        <w:rPr>
          <w:sz w:val="24"/>
          <w:szCs w:val="24"/>
        </w:rPr>
      </w:pPr>
      <w:r>
        <w:rPr>
          <w:noProof/>
          <w:sz w:val="24"/>
          <w:szCs w:val="24"/>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-28575</wp:posOffset>
                </wp:positionH>
                <wp:positionV relativeFrom="paragraph">
                  <wp:posOffset>86360</wp:posOffset>
                </wp:positionV>
                <wp:extent cx="5934075" cy="412432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5934075" cy="412432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630179" w:rsidRPr="00751472" w:rsidRDefault="00A16C06" w:rsidP="00751472">
                            <w:pPr>
                              <w:autoSpaceDE w:val="0"/>
                              <w:autoSpaceDN w:val="0"/>
                              <w:adjustRightInd w:val="0"/>
                              <w:spacing w:after="0" w:line="360" w:lineRule="auto"/>
                              <w:rPr>
                                <w:rFonts w:cs="Calibri-Bold"/>
                                <w:bCs/>
                                <w:color w:val="000000"/>
                                <w:sz w:val="24"/>
                                <w:szCs w:val="24"/>
                              </w:rPr>
                            </w:pPr>
                            <w:r>
                              <w:rPr>
                                <w:rFonts w:cs="Calibri-Bold"/>
                                <w:bCs/>
                                <w:color w:val="000000"/>
                                <w:sz w:val="24"/>
                                <w:szCs w:val="24"/>
                              </w:rPr>
                              <w:t>Task 5</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Use the following website to make notes of the first unit content Business Opportunities</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FF"/>
                                <w:sz w:val="24"/>
                                <w:szCs w:val="24"/>
                              </w:rPr>
                              <w:t>https://resources.wjec.co.uk/Pages/ResourceSingle.aspx?rIid=737</w:t>
                            </w:r>
                            <w:r w:rsidR="00751472">
                              <w:rPr>
                                <w:rFonts w:cs="Calibri"/>
                                <w:color w:val="000000"/>
                                <w:sz w:val="24"/>
                                <w:szCs w:val="24"/>
                              </w:rPr>
                              <w:t xml:space="preserve">. Notes should be take on the </w:t>
                            </w:r>
                            <w:r w:rsidRPr="00751472">
                              <w:rPr>
                                <w:rFonts w:cs="Calibri"/>
                                <w:color w:val="000000"/>
                                <w:sz w:val="24"/>
                                <w:szCs w:val="24"/>
                              </w:rPr>
                              <w:t>following topics -</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1 - Enterprise and business planning</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2 - Market structure types and segmentation</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3 - Demand and supply</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4 - Market research</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5 - Consumer protection</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6 - Business structure</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7 - Stakeholders</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8 – Location</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9 - Business finance</w:t>
                            </w:r>
                          </w:p>
                          <w:p w:rsidR="00751472" w:rsidRPr="00751472" w:rsidRDefault="00630179" w:rsidP="00751472">
                            <w:pPr>
                              <w:pStyle w:val="Default"/>
                              <w:spacing w:line="360" w:lineRule="auto"/>
                              <w:rPr>
                                <w:rFonts w:asciiTheme="minorHAnsi" w:hAnsiTheme="minorHAnsi"/>
                              </w:rPr>
                            </w:pPr>
                            <w:r w:rsidRPr="00751472">
                              <w:rPr>
                                <w:rFonts w:asciiTheme="minorHAnsi" w:hAnsiTheme="minorHAnsi"/>
                              </w:rPr>
                              <w:t>10 - Costs and break even</w:t>
                            </w:r>
                            <w:r w:rsidR="00751472" w:rsidRPr="00751472">
                              <w:rPr>
                                <w:rFonts w:asciiTheme="minorHAnsi" w:hAnsiTheme="minorHAnsi"/>
                              </w:rPr>
                              <w:t xml:space="preserve"> </w:t>
                            </w:r>
                          </w:p>
                          <w:p w:rsidR="00DB5753" w:rsidRPr="00751472" w:rsidRDefault="00DB5753" w:rsidP="00751472">
                            <w:pP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30" style="position:absolute;margin-left:-2.25pt;margin-top:6.8pt;width:467.25pt;height:324.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" fillcolor="white [3201]" strokecolor="#44546a [3215]" strokeweight="2.25pt">
                <v:textbox>
                  <w:txbxContent>
                    <w:p w:rsidR="00630179" w:rsidRPr="00751472" w:rsidRDefault="00A16C06" w:rsidP="00751472">
                      <w:pPr>
                        <w:autoSpaceDE w:val="0"/>
                        <w:autoSpaceDN w:val="0"/>
                        <w:adjustRightInd w:val="0"/>
                        <w:spacing w:after="0" w:line="360" w:lineRule="auto"/>
                        <w:rPr>
                          <w:rFonts w:cs="Calibri-Bold"/>
                          <w:bCs/>
                          <w:color w:val="000000"/>
                          <w:sz w:val="24"/>
                          <w:szCs w:val="24"/>
                        </w:rPr>
                      </w:pPr>
                      <w:r>
                        <w:rPr>
                          <w:rFonts w:cs="Calibri-Bold"/>
                          <w:bCs/>
                          <w:color w:val="000000"/>
                          <w:sz w:val="24"/>
                          <w:szCs w:val="24"/>
                        </w:rPr>
                        <w:t>Task 5</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Use the following website to make notes of the first unit content Business Opportunities</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FF"/>
                          <w:sz w:val="24"/>
                          <w:szCs w:val="24"/>
                        </w:rPr>
                        <w:t>https://resources.wjec.co.uk/Pages/ResourceSingle.aspx?rIid=737</w:t>
                      </w:r>
                      <w:r w:rsidR="00751472">
                        <w:rPr>
                          <w:rFonts w:cs="Calibri"/>
                          <w:color w:val="000000"/>
                          <w:sz w:val="24"/>
                          <w:szCs w:val="24"/>
                        </w:rPr>
                        <w:t xml:space="preserve">. Notes should be take on the </w:t>
                      </w:r>
                      <w:r w:rsidRPr="00751472">
                        <w:rPr>
                          <w:rFonts w:cs="Calibri"/>
                          <w:color w:val="000000"/>
                          <w:sz w:val="24"/>
                          <w:szCs w:val="24"/>
                        </w:rPr>
                        <w:t>following topics -</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1 - Enterprise and business planning</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2 - Market structure types and segmentation</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3 - Demand and supply</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4 - Market research</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5 - Consumer protection</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6 - Business structure</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7 - Stakeholders</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8 – Location</w:t>
                      </w:r>
                    </w:p>
                    <w:p w:rsidR="00630179" w:rsidRPr="00751472" w:rsidRDefault="00630179" w:rsidP="00751472">
                      <w:pPr>
                        <w:autoSpaceDE w:val="0"/>
                        <w:autoSpaceDN w:val="0"/>
                        <w:adjustRightInd w:val="0"/>
                        <w:spacing w:after="0" w:line="360" w:lineRule="auto"/>
                        <w:rPr>
                          <w:rFonts w:cs="Calibri"/>
                          <w:color w:val="000000"/>
                          <w:sz w:val="24"/>
                          <w:szCs w:val="24"/>
                        </w:rPr>
                      </w:pPr>
                      <w:r w:rsidRPr="00751472">
                        <w:rPr>
                          <w:rFonts w:cs="Calibri"/>
                          <w:color w:val="000000"/>
                          <w:sz w:val="24"/>
                          <w:szCs w:val="24"/>
                        </w:rPr>
                        <w:t>9 - Business finance</w:t>
                      </w:r>
                    </w:p>
                    <w:p w:rsidR="00751472" w:rsidRPr="00751472" w:rsidRDefault="00630179" w:rsidP="00751472">
                      <w:pPr>
                        <w:pStyle w:val="Default"/>
                        <w:spacing w:line="360" w:lineRule="auto"/>
                        <w:rPr>
                          <w:rFonts w:asciiTheme="minorHAnsi" w:hAnsiTheme="minorHAnsi"/>
                        </w:rPr>
                      </w:pPr>
                      <w:r w:rsidRPr="00751472">
                        <w:rPr>
                          <w:rFonts w:asciiTheme="minorHAnsi" w:hAnsiTheme="minorHAnsi"/>
                        </w:rPr>
                        <w:t>10 - Costs and break even</w:t>
                      </w:r>
                      <w:r w:rsidR="00751472" w:rsidRPr="00751472">
                        <w:rPr>
                          <w:rFonts w:asciiTheme="minorHAnsi" w:hAnsiTheme="minorHAnsi"/>
                        </w:rPr>
                        <w:t xml:space="preserve"> </w:t>
                      </w:r>
                    </w:p>
                    <w:p w:rsidR="00DB5753" w:rsidRPr="00751472" w:rsidRDefault="00DB5753" w:rsidP="00751472">
                      <w:pPr>
                        <w:rPr>
                          <w:sz w:val="32"/>
                          <w:szCs w:val="32"/>
                        </w:rPr>
                      </w:pPr>
                    </w:p>
                  </w:txbxContent>
                </v:textbox>
              </v:rect>
            </w:pict>
          </mc:Fallback>
        </mc:AlternateContent>
      </w: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Pr="00F05ADD" w:rsidRDefault="00F05ADD" w:rsidP="00F05ADD">
      <w:pPr>
        <w:rPr>
          <w:sz w:val="24"/>
          <w:szCs w:val="24"/>
        </w:rPr>
      </w:pPr>
    </w:p>
    <w:p w:rsidR="00F05ADD" w:rsidRDefault="00F05ADD" w:rsidP="00F05ADD">
      <w:pPr>
        <w:rPr>
          <w:sz w:val="24"/>
          <w:szCs w:val="24"/>
        </w:rPr>
      </w:pPr>
    </w:p>
    <w:p w:rsidR="00DB5753" w:rsidRDefault="00DB5753" w:rsidP="00F05ADD">
      <w:pPr>
        <w:rPr>
          <w:sz w:val="24"/>
          <w:szCs w:val="24"/>
        </w:rPr>
      </w:pPr>
    </w:p>
    <w:p w:rsidR="00F05ADD" w:rsidRDefault="00F05ADD" w:rsidP="00F05ADD">
      <w:pPr>
        <w:rPr>
          <w:sz w:val="24"/>
          <w:szCs w:val="24"/>
        </w:rPr>
      </w:pPr>
    </w:p>
    <w:p w:rsidR="00F05ADD" w:rsidRDefault="00813795" w:rsidP="00F05ADD">
      <w:pPr>
        <w:rPr>
          <w:sz w:val="24"/>
          <w:szCs w:val="24"/>
        </w:rPr>
      </w:pPr>
      <w:r>
        <w:rPr>
          <w:noProof/>
          <w:sz w:val="24"/>
          <w:szCs w:val="24"/>
          <w:lang w:eastAsia="en-GB"/>
        </w:rPr>
        <mc:AlternateContent>
          <mc:Choice Requires="wps">
            <w:drawing>
              <wp:anchor distT="0" distB="0" distL="114300" distR="114300" simplePos="0" relativeHeight="251667456" behindDoc="0" locked="0" layoutInCell="1" allowOverlap="1">
                <wp:simplePos x="0" y="0"/>
                <wp:positionH relativeFrom="column">
                  <wp:posOffset>-28575</wp:posOffset>
                </wp:positionH>
                <wp:positionV relativeFrom="paragraph">
                  <wp:posOffset>65405</wp:posOffset>
                </wp:positionV>
                <wp:extent cx="5991225" cy="3200400"/>
                <wp:effectExtent l="19050" t="19050" r="28575" b="19050"/>
                <wp:wrapNone/>
                <wp:docPr id="32" name="Rectangle 32"/>
                <wp:cNvGraphicFramePr/>
                <a:graphic xmlns:a="http://schemas.openxmlformats.org/drawingml/2006/main">
                  <a:graphicData uri="http://schemas.microsoft.com/office/word/2010/wordprocessingShape">
                    <wps:wsp>
                      <wps:cNvSpPr/>
                      <wps:spPr>
                        <a:xfrm>
                          <a:off x="0" y="0"/>
                          <a:ext cx="5991225" cy="32004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3795" w:rsidRDefault="00A16C06" w:rsidP="00813795">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Task 6</w:t>
                            </w:r>
                          </w:p>
                          <w:p w:rsidR="00A16C06" w:rsidRPr="00813795" w:rsidRDefault="00A16C06" w:rsidP="00813795">
                            <w:pPr>
                              <w:autoSpaceDE w:val="0"/>
                              <w:autoSpaceDN w:val="0"/>
                              <w:adjustRightInd w:val="0"/>
                              <w:spacing w:after="0" w:line="240" w:lineRule="auto"/>
                              <w:rPr>
                                <w:rFonts w:ascii="Calibri" w:hAnsi="Calibri" w:cs="Calibri"/>
                                <w:color w:val="000000"/>
                                <w:sz w:val="24"/>
                                <w:szCs w:val="24"/>
                              </w:rPr>
                            </w:pPr>
                          </w:p>
                          <w:tbl>
                            <w:tblPr>
                              <w:tblW w:w="9245" w:type="dxa"/>
                              <w:tblInd w:w="-108" w:type="dxa"/>
                              <w:tblBorders>
                                <w:top w:val="nil"/>
                                <w:left w:val="nil"/>
                                <w:bottom w:val="nil"/>
                                <w:right w:val="nil"/>
                              </w:tblBorders>
                              <w:tblLayout w:type="fixed"/>
                              <w:tblLook w:val="0000" w:firstRow="0" w:lastRow="0" w:firstColumn="0" w:lastColumn="0" w:noHBand="0" w:noVBand="0"/>
                            </w:tblPr>
                            <w:tblGrid>
                              <w:gridCol w:w="9245"/>
                            </w:tblGrid>
                            <w:tr w:rsidR="00813795" w:rsidRPr="00813795" w:rsidTr="00813795">
                              <w:trPr>
                                <w:trHeight w:val="1606"/>
                              </w:trPr>
                              <w:tc>
                                <w:tcPr>
                                  <w:tcW w:w="9245" w:type="dxa"/>
                                </w:tcPr>
                                <w:p w:rsid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b/>
                                      <w:bCs/>
                                      <w:color w:val="000000"/>
                                    </w:rPr>
                                    <w:t xml:space="preserve">Listen </w:t>
                                  </w:r>
                                  <w:r w:rsidRPr="00813795">
                                    <w:rPr>
                                      <w:rFonts w:ascii="Calibri" w:hAnsi="Calibri" w:cs="Calibri"/>
                                      <w:color w:val="000000"/>
                                    </w:rPr>
                                    <w:t xml:space="preserve">to </w:t>
                                  </w:r>
                                  <w:r>
                                    <w:rPr>
                                      <w:rFonts w:ascii="Calibri" w:hAnsi="Calibri" w:cs="Calibri"/>
                                      <w:color w:val="000000"/>
                                    </w:rPr>
                                    <w:t>the Podcast- Business of Music</w:t>
                                  </w:r>
                                </w:p>
                                <w:p w:rsidR="00813795" w:rsidRDefault="00813795" w:rsidP="00813795">
                                  <w:pPr>
                                    <w:autoSpaceDE w:val="0"/>
                                    <w:autoSpaceDN w:val="0"/>
                                    <w:adjustRightInd w:val="0"/>
                                    <w:spacing w:after="0" w:line="360" w:lineRule="auto"/>
                                    <w:rPr>
                                      <w:rFonts w:ascii="Calibri" w:hAnsi="Calibri" w:cs="Calibri"/>
                                      <w:color w:val="000000"/>
                                    </w:rPr>
                                  </w:pPr>
                                </w:p>
                                <w:p w:rsidR="00813795" w:rsidRDefault="00144445" w:rsidP="00813795">
                                  <w:pPr>
                                    <w:autoSpaceDE w:val="0"/>
                                    <w:autoSpaceDN w:val="0"/>
                                    <w:adjustRightInd w:val="0"/>
                                    <w:spacing w:after="0" w:line="360" w:lineRule="auto"/>
                                    <w:rPr>
                                      <w:rFonts w:ascii="Calibri" w:hAnsi="Calibri" w:cs="Calibri"/>
                                      <w:color w:val="000000"/>
                                    </w:rPr>
                                  </w:pPr>
                                  <w:hyperlink r:id="rId24" w:history="1">
                                    <w:r w:rsidR="00813795" w:rsidRPr="002B68E9">
                                      <w:rPr>
                                        <w:rStyle w:val="Hyperlink"/>
                                        <w:rFonts w:ascii="Calibri" w:hAnsi="Calibri" w:cs="Calibri"/>
                                      </w:rPr>
                                      <w:t>https://www.bbc.co.uk/sounds/play/b0785ppx</w:t>
                                    </w:r>
                                  </w:hyperlink>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Answer the following questions: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1. What is a royalty regarding the music industry?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2. How has the music industry changed over the last 10 years?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3. Why did the album industry collapse?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4. Why did Taylor Swift withdraw her music from Spotify?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5. Give three new facts you have learnt about the business of music. </w:t>
                                  </w:r>
                                </w:p>
                                <w:p w:rsidR="00813795" w:rsidRPr="00813795" w:rsidRDefault="00813795" w:rsidP="00813795">
                                  <w:pPr>
                                    <w:autoSpaceDE w:val="0"/>
                                    <w:autoSpaceDN w:val="0"/>
                                    <w:adjustRightInd w:val="0"/>
                                    <w:spacing w:after="0" w:line="360" w:lineRule="auto"/>
                                    <w:rPr>
                                      <w:rFonts w:ascii="Calibri" w:hAnsi="Calibri" w:cs="Calibri"/>
                                      <w:color w:val="000000"/>
                                    </w:rPr>
                                  </w:pPr>
                                </w:p>
                              </w:tc>
                            </w:tr>
                          </w:tbl>
                          <w:p w:rsidR="00813795" w:rsidRDefault="00813795" w:rsidP="008137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 o:spid="_x0000_s1031" style="position:absolute;margin-left:-2.25pt;margin-top:5.15pt;width:471.75pt;height:25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" fillcolor="white [3201]" strokecolor="black [3213]" strokeweight="2.25pt">
                <v:textbox>
                  <w:txbxContent>
                    <w:p w:rsidR="00813795" w:rsidRDefault="00A16C06" w:rsidP="00813795">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Task 6</w:t>
                      </w:r>
                    </w:p>
                    <w:p w:rsidR="00A16C06" w:rsidRPr="00813795" w:rsidRDefault="00A16C06" w:rsidP="00813795">
                      <w:pPr>
                        <w:autoSpaceDE w:val="0"/>
                        <w:autoSpaceDN w:val="0"/>
                        <w:adjustRightInd w:val="0"/>
                        <w:spacing w:after="0" w:line="240" w:lineRule="auto"/>
                        <w:rPr>
                          <w:rFonts w:ascii="Calibri" w:hAnsi="Calibri" w:cs="Calibri"/>
                          <w:color w:val="000000"/>
                          <w:sz w:val="24"/>
                          <w:szCs w:val="24"/>
                        </w:rPr>
                      </w:pPr>
                    </w:p>
                    <w:tbl>
                      <w:tblPr>
                        <w:tblW w:w="9245" w:type="dxa"/>
                        <w:tblInd w:w="-108" w:type="dxa"/>
                        <w:tblBorders>
                          <w:top w:val="nil"/>
                          <w:left w:val="nil"/>
                          <w:bottom w:val="nil"/>
                          <w:right w:val="nil"/>
                        </w:tblBorders>
                        <w:tblLayout w:type="fixed"/>
                        <w:tblLook w:val="0000" w:firstRow="0" w:lastRow="0" w:firstColumn="0" w:lastColumn="0" w:noHBand="0" w:noVBand="0"/>
                      </w:tblPr>
                      <w:tblGrid>
                        <w:gridCol w:w="9245"/>
                      </w:tblGrid>
                      <w:tr w:rsidR="00813795" w:rsidRPr="00813795" w:rsidTr="00813795">
                        <w:trPr>
                          <w:trHeight w:val="1606"/>
                        </w:trPr>
                        <w:tc>
                          <w:tcPr>
                            <w:tcW w:w="9245" w:type="dxa"/>
                          </w:tcPr>
                          <w:p w:rsid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b/>
                                <w:bCs/>
                                <w:color w:val="000000"/>
                              </w:rPr>
                              <w:t xml:space="preserve">Listen </w:t>
                            </w:r>
                            <w:r w:rsidRPr="00813795">
                              <w:rPr>
                                <w:rFonts w:ascii="Calibri" w:hAnsi="Calibri" w:cs="Calibri"/>
                                <w:color w:val="000000"/>
                              </w:rPr>
                              <w:t xml:space="preserve">to </w:t>
                            </w:r>
                            <w:r>
                              <w:rPr>
                                <w:rFonts w:ascii="Calibri" w:hAnsi="Calibri" w:cs="Calibri"/>
                                <w:color w:val="000000"/>
                              </w:rPr>
                              <w:t>the Podcast- Business of Music</w:t>
                            </w:r>
                          </w:p>
                          <w:p w:rsidR="00813795" w:rsidRDefault="00813795" w:rsidP="00813795">
                            <w:pPr>
                              <w:autoSpaceDE w:val="0"/>
                              <w:autoSpaceDN w:val="0"/>
                              <w:adjustRightInd w:val="0"/>
                              <w:spacing w:after="0" w:line="360" w:lineRule="auto"/>
                              <w:rPr>
                                <w:rFonts w:ascii="Calibri" w:hAnsi="Calibri" w:cs="Calibri"/>
                                <w:color w:val="000000"/>
                              </w:rPr>
                            </w:pPr>
                          </w:p>
                          <w:p w:rsidR="00813795" w:rsidRDefault="00144445" w:rsidP="00813795">
                            <w:pPr>
                              <w:autoSpaceDE w:val="0"/>
                              <w:autoSpaceDN w:val="0"/>
                              <w:adjustRightInd w:val="0"/>
                              <w:spacing w:after="0" w:line="360" w:lineRule="auto"/>
                              <w:rPr>
                                <w:rFonts w:ascii="Calibri" w:hAnsi="Calibri" w:cs="Calibri"/>
                                <w:color w:val="000000"/>
                              </w:rPr>
                            </w:pPr>
                            <w:hyperlink r:id="rId25" w:history="1">
                              <w:r w:rsidR="00813795" w:rsidRPr="002B68E9">
                                <w:rPr>
                                  <w:rStyle w:val="Hyperlink"/>
                                  <w:rFonts w:ascii="Calibri" w:hAnsi="Calibri" w:cs="Calibri"/>
                                </w:rPr>
                                <w:t>https://www.bbc.co.uk/sounds/play/b0785ppx</w:t>
                              </w:r>
                            </w:hyperlink>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Answer the following questions: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1. What is a royalty regarding the music industry?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2. How has the music industry changed over the last 10 years?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3. Why did the album industry collapse?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4. Why did Taylor Swift withdraw her music from Spotify?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5. Give three new facts you have learnt about the business of music. </w:t>
                            </w:r>
                          </w:p>
                          <w:p w:rsidR="00813795" w:rsidRPr="00813795" w:rsidRDefault="00813795" w:rsidP="00813795">
                            <w:pPr>
                              <w:autoSpaceDE w:val="0"/>
                              <w:autoSpaceDN w:val="0"/>
                              <w:adjustRightInd w:val="0"/>
                              <w:spacing w:after="0" w:line="360" w:lineRule="auto"/>
                              <w:rPr>
                                <w:rFonts w:ascii="Calibri" w:hAnsi="Calibri" w:cs="Calibri"/>
                                <w:color w:val="000000"/>
                              </w:rPr>
                            </w:pPr>
                          </w:p>
                        </w:tc>
                      </w:tr>
                    </w:tbl>
                    <w:p w:rsidR="00813795" w:rsidRDefault="00813795" w:rsidP="00813795">
                      <w:pPr>
                        <w:jc w:val="center"/>
                      </w:pPr>
                    </w:p>
                  </w:txbxContent>
                </v:textbox>
              </v:rect>
            </w:pict>
          </mc:Fallback>
        </mc:AlternateContent>
      </w: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F05ADD" w:rsidRDefault="00F05ADD" w:rsidP="00F05ADD">
      <w:pPr>
        <w:rPr>
          <w:sz w:val="24"/>
          <w:szCs w:val="24"/>
        </w:rPr>
      </w:pPr>
    </w:p>
    <w:p w:rsidR="00813795" w:rsidRDefault="00813795" w:rsidP="00F05ADD">
      <w:pPr>
        <w:pStyle w:val="Title"/>
        <w:rPr>
          <w:b/>
        </w:rPr>
      </w:pPr>
      <w:r>
        <w:rPr>
          <w:b/>
          <w:noProof/>
          <w:lang w:eastAsia="en-GB"/>
        </w:rPr>
        <w:lastRenderedPageBreak/>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124460</wp:posOffset>
                </wp:positionV>
                <wp:extent cx="5953125" cy="2724150"/>
                <wp:effectExtent l="19050" t="19050" r="28575" b="19050"/>
                <wp:wrapNone/>
                <wp:docPr id="33" name="Rectangle 33"/>
                <wp:cNvGraphicFramePr/>
                <a:graphic xmlns:a="http://schemas.openxmlformats.org/drawingml/2006/main">
                  <a:graphicData uri="http://schemas.microsoft.com/office/word/2010/wordprocessingShape">
                    <wps:wsp>
                      <wps:cNvSpPr/>
                      <wps:spPr>
                        <a:xfrm>
                          <a:off x="0" y="0"/>
                          <a:ext cx="5953125" cy="272415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3795" w:rsidRPr="00813795" w:rsidRDefault="00813795" w:rsidP="00813795">
                            <w:pPr>
                              <w:autoSpaceDE w:val="0"/>
                              <w:autoSpaceDN w:val="0"/>
                              <w:adjustRightInd w:val="0"/>
                              <w:spacing w:after="0" w:line="240" w:lineRule="auto"/>
                              <w:rPr>
                                <w:rFonts w:ascii="Calibri" w:hAnsi="Calibri" w:cs="Calibri"/>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402"/>
                            </w:tblGrid>
                            <w:tr w:rsidR="00813795" w:rsidRPr="00813795" w:rsidTr="00813795">
                              <w:trPr>
                                <w:trHeight w:val="1495"/>
                              </w:trPr>
                              <w:tc>
                                <w:tcPr>
                                  <w:tcW w:w="8402" w:type="dxa"/>
                                </w:tcPr>
                                <w:p w:rsidR="00A16C06" w:rsidRDefault="00A16C06" w:rsidP="00813795">
                                  <w:pPr>
                                    <w:autoSpaceDE w:val="0"/>
                                    <w:autoSpaceDN w:val="0"/>
                                    <w:adjustRightInd w:val="0"/>
                                    <w:spacing w:after="0" w:line="360" w:lineRule="auto"/>
                                    <w:rPr>
                                      <w:rFonts w:ascii="Calibri" w:hAnsi="Calibri" w:cs="Calibri"/>
                                      <w:color w:val="000000"/>
                                    </w:rPr>
                                  </w:pPr>
                                  <w:r>
                                    <w:rPr>
                                      <w:rFonts w:ascii="Calibri" w:hAnsi="Calibri" w:cs="Calibri"/>
                                      <w:color w:val="000000"/>
                                    </w:rPr>
                                    <w:t>Task 7</w:t>
                                  </w:r>
                                </w:p>
                                <w:p w:rsid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WATCH: </w:t>
                                  </w:r>
                                  <w:r>
                                    <w:rPr>
                                      <w:rFonts w:ascii="Calibri" w:hAnsi="Calibri" w:cs="Calibri"/>
                                      <w:color w:val="000000"/>
                                    </w:rPr>
                                    <w:t>Episode 1 of Tricky Business</w:t>
                                  </w:r>
                                </w:p>
                                <w:p w:rsidR="00813795" w:rsidRPr="00813795" w:rsidRDefault="00144445" w:rsidP="00813795">
                                  <w:pPr>
                                    <w:autoSpaceDE w:val="0"/>
                                    <w:autoSpaceDN w:val="0"/>
                                    <w:adjustRightInd w:val="0"/>
                                    <w:spacing w:after="0" w:line="360" w:lineRule="auto"/>
                                    <w:rPr>
                                      <w:rFonts w:ascii="Calibri" w:hAnsi="Calibri" w:cs="Calibri"/>
                                      <w:color w:val="000000"/>
                                    </w:rPr>
                                  </w:pPr>
                                  <w:hyperlink r:id="rId26" w:history="1">
                                    <w:r w:rsidR="00813795" w:rsidRPr="002B68E9">
                                      <w:rPr>
                                        <w:rStyle w:val="Hyperlink"/>
                                        <w:rFonts w:ascii="Calibri" w:hAnsi="Calibri" w:cs="Calibri"/>
                                      </w:rPr>
                                      <w:t>https://www.channel4.com/programmes/tricky-business/on-demand/39825-001</w:t>
                                    </w:r>
                                  </w:hyperlink>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Write an A4 information profile about </w:t>
                                  </w:r>
                                  <w:proofErr w:type="spellStart"/>
                                  <w:r w:rsidRPr="00813795">
                                    <w:rPr>
                                      <w:rFonts w:ascii="Calibri" w:hAnsi="Calibri" w:cs="Calibri"/>
                                      <w:color w:val="000000"/>
                                    </w:rPr>
                                    <w:t>Oli</w:t>
                                  </w:r>
                                  <w:proofErr w:type="spellEnd"/>
                                  <w:r w:rsidRPr="00813795">
                                    <w:rPr>
                                      <w:rFonts w:ascii="Calibri" w:hAnsi="Calibri" w:cs="Calibri"/>
                                      <w:color w:val="000000"/>
                                    </w:rPr>
                                    <w:t xml:space="preserve"> (The entrepreneur)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You should include: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I. About him as an entrepreneur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II. About his business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III. Risks he has taken and is going to take going into London. </w:t>
                                  </w:r>
                                </w:p>
                                <w:p w:rsidR="00813795" w:rsidRPr="00813795" w:rsidRDefault="00813795" w:rsidP="00813795">
                                  <w:pPr>
                                    <w:autoSpaceDE w:val="0"/>
                                    <w:autoSpaceDN w:val="0"/>
                                    <w:adjustRightInd w:val="0"/>
                                    <w:spacing w:after="0" w:line="360" w:lineRule="auto"/>
                                    <w:rPr>
                                      <w:rFonts w:ascii="Calibri" w:hAnsi="Calibri" w:cs="Calibri"/>
                                      <w:color w:val="000000"/>
                                    </w:rPr>
                                  </w:pPr>
                                </w:p>
                              </w:tc>
                            </w:tr>
                          </w:tbl>
                          <w:p w:rsidR="00813795" w:rsidRDefault="00813795" w:rsidP="008137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32" style="position:absolute;margin-left:0;margin-top:9.8pt;width:468.75pt;height:21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" fillcolor="white [3201]" strokecolor="black [3213]" strokeweight="2.25pt">
                <v:textbox>
                  <w:txbxContent>
                    <w:p w:rsidR="00813795" w:rsidRPr="00813795" w:rsidRDefault="00813795" w:rsidP="00813795">
                      <w:pPr>
                        <w:autoSpaceDE w:val="0"/>
                        <w:autoSpaceDN w:val="0"/>
                        <w:adjustRightInd w:val="0"/>
                        <w:spacing w:after="0" w:line="240" w:lineRule="auto"/>
                        <w:rPr>
                          <w:rFonts w:ascii="Calibri" w:hAnsi="Calibri" w:cs="Calibri"/>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402"/>
                      </w:tblGrid>
                      <w:tr w:rsidR="00813795" w:rsidRPr="00813795" w:rsidTr="00813795">
                        <w:trPr>
                          <w:trHeight w:val="1495"/>
                        </w:trPr>
                        <w:tc>
                          <w:tcPr>
                            <w:tcW w:w="8402" w:type="dxa"/>
                          </w:tcPr>
                          <w:p w:rsidR="00A16C06" w:rsidRDefault="00A16C06" w:rsidP="00813795">
                            <w:pPr>
                              <w:autoSpaceDE w:val="0"/>
                              <w:autoSpaceDN w:val="0"/>
                              <w:adjustRightInd w:val="0"/>
                              <w:spacing w:after="0" w:line="360" w:lineRule="auto"/>
                              <w:rPr>
                                <w:rFonts w:ascii="Calibri" w:hAnsi="Calibri" w:cs="Calibri"/>
                                <w:color w:val="000000"/>
                              </w:rPr>
                            </w:pPr>
                            <w:r>
                              <w:rPr>
                                <w:rFonts w:ascii="Calibri" w:hAnsi="Calibri" w:cs="Calibri"/>
                                <w:color w:val="000000"/>
                              </w:rPr>
                              <w:t>Task 7</w:t>
                            </w:r>
                          </w:p>
                          <w:p w:rsid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WATCH: </w:t>
                            </w:r>
                            <w:r>
                              <w:rPr>
                                <w:rFonts w:ascii="Calibri" w:hAnsi="Calibri" w:cs="Calibri"/>
                                <w:color w:val="000000"/>
                              </w:rPr>
                              <w:t>Episode 1 of Tricky Business</w:t>
                            </w:r>
                          </w:p>
                          <w:p w:rsidR="00813795" w:rsidRPr="00813795" w:rsidRDefault="00144445" w:rsidP="00813795">
                            <w:pPr>
                              <w:autoSpaceDE w:val="0"/>
                              <w:autoSpaceDN w:val="0"/>
                              <w:adjustRightInd w:val="0"/>
                              <w:spacing w:after="0" w:line="360" w:lineRule="auto"/>
                              <w:rPr>
                                <w:rFonts w:ascii="Calibri" w:hAnsi="Calibri" w:cs="Calibri"/>
                                <w:color w:val="000000"/>
                              </w:rPr>
                            </w:pPr>
                            <w:hyperlink r:id="rId27" w:history="1">
                              <w:r w:rsidR="00813795" w:rsidRPr="002B68E9">
                                <w:rPr>
                                  <w:rStyle w:val="Hyperlink"/>
                                  <w:rFonts w:ascii="Calibri" w:hAnsi="Calibri" w:cs="Calibri"/>
                                </w:rPr>
                                <w:t>https://www.channel4.com/programmes/tricky-business/on-demand/39825-001</w:t>
                              </w:r>
                            </w:hyperlink>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Write an A4 information profile about </w:t>
                            </w:r>
                            <w:proofErr w:type="spellStart"/>
                            <w:r w:rsidRPr="00813795">
                              <w:rPr>
                                <w:rFonts w:ascii="Calibri" w:hAnsi="Calibri" w:cs="Calibri"/>
                                <w:color w:val="000000"/>
                              </w:rPr>
                              <w:t>Oli</w:t>
                            </w:r>
                            <w:proofErr w:type="spellEnd"/>
                            <w:r w:rsidRPr="00813795">
                              <w:rPr>
                                <w:rFonts w:ascii="Calibri" w:hAnsi="Calibri" w:cs="Calibri"/>
                                <w:color w:val="000000"/>
                              </w:rPr>
                              <w:t xml:space="preserve"> (The entrepreneur)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You should include: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I. About him as an entrepreneur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II. About his business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III. Risks he has taken and is going to take going into London. </w:t>
                            </w:r>
                          </w:p>
                          <w:p w:rsidR="00813795" w:rsidRPr="00813795" w:rsidRDefault="00813795" w:rsidP="00813795">
                            <w:pPr>
                              <w:autoSpaceDE w:val="0"/>
                              <w:autoSpaceDN w:val="0"/>
                              <w:adjustRightInd w:val="0"/>
                              <w:spacing w:after="0" w:line="360" w:lineRule="auto"/>
                              <w:rPr>
                                <w:rFonts w:ascii="Calibri" w:hAnsi="Calibri" w:cs="Calibri"/>
                                <w:color w:val="000000"/>
                              </w:rPr>
                            </w:pPr>
                          </w:p>
                        </w:tc>
                      </w:tr>
                    </w:tbl>
                    <w:p w:rsidR="00813795" w:rsidRDefault="00813795" w:rsidP="00813795">
                      <w:pPr>
                        <w:jc w:val="center"/>
                      </w:pPr>
                    </w:p>
                  </w:txbxContent>
                </v:textbox>
              </v:rect>
            </w:pict>
          </mc:Fallback>
        </mc:AlternateContent>
      </w:r>
    </w:p>
    <w:p w:rsidR="00813795" w:rsidRDefault="00813795" w:rsidP="00F05ADD">
      <w:pPr>
        <w:pStyle w:val="Title"/>
        <w:rPr>
          <w:b/>
        </w:rPr>
      </w:pPr>
    </w:p>
    <w:p w:rsidR="00813795" w:rsidRDefault="00813795" w:rsidP="00F05ADD">
      <w:pPr>
        <w:pStyle w:val="Title"/>
        <w:rPr>
          <w:b/>
        </w:rPr>
      </w:pPr>
    </w:p>
    <w:p w:rsidR="00813795" w:rsidRDefault="00813795" w:rsidP="00F05ADD">
      <w:pPr>
        <w:pStyle w:val="Title"/>
        <w:rPr>
          <w:b/>
        </w:rPr>
      </w:pPr>
    </w:p>
    <w:p w:rsidR="00813795" w:rsidRDefault="00813795" w:rsidP="00F05ADD">
      <w:pPr>
        <w:pStyle w:val="Title"/>
        <w:rPr>
          <w:b/>
        </w:rPr>
      </w:pPr>
    </w:p>
    <w:p w:rsidR="00813795" w:rsidRDefault="00813795" w:rsidP="00F05ADD">
      <w:pPr>
        <w:pStyle w:val="Title"/>
        <w:rPr>
          <w:b/>
        </w:rPr>
      </w:pPr>
    </w:p>
    <w:p w:rsidR="00813795" w:rsidRDefault="00813795" w:rsidP="00F05ADD">
      <w:pPr>
        <w:pStyle w:val="Title"/>
        <w:rPr>
          <w:b/>
        </w:rPr>
      </w:pPr>
    </w:p>
    <w:p w:rsidR="00813795" w:rsidRDefault="00813795" w:rsidP="00F05ADD">
      <w:pPr>
        <w:pStyle w:val="Title"/>
        <w:rPr>
          <w:b/>
        </w:rPr>
      </w:pPr>
      <w:r>
        <w:rPr>
          <w:b/>
          <w:noProof/>
          <w:lang w:eastAsia="en-GB"/>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248285</wp:posOffset>
                </wp:positionV>
                <wp:extent cx="6010275" cy="2133600"/>
                <wp:effectExtent l="19050" t="19050" r="28575" b="19050"/>
                <wp:wrapNone/>
                <wp:docPr id="34" name="Rectangle 34"/>
                <wp:cNvGraphicFramePr/>
                <a:graphic xmlns:a="http://schemas.openxmlformats.org/drawingml/2006/main">
                  <a:graphicData uri="http://schemas.microsoft.com/office/word/2010/wordprocessingShape">
                    <wps:wsp>
                      <wps:cNvSpPr/>
                      <wps:spPr>
                        <a:xfrm>
                          <a:off x="0" y="0"/>
                          <a:ext cx="6010275" cy="21336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3795" w:rsidRPr="00813795" w:rsidRDefault="00813795" w:rsidP="00813795">
                            <w:pPr>
                              <w:autoSpaceDE w:val="0"/>
                              <w:autoSpaceDN w:val="0"/>
                              <w:adjustRightInd w:val="0"/>
                              <w:spacing w:after="0" w:line="240" w:lineRule="auto"/>
                              <w:rPr>
                                <w:rFonts w:ascii="Calibri" w:hAnsi="Calibri" w:cs="Calibri"/>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251"/>
                            </w:tblGrid>
                            <w:tr w:rsidR="00813795" w:rsidRPr="00813795" w:rsidTr="00813795">
                              <w:trPr>
                                <w:trHeight w:val="984"/>
                              </w:trPr>
                              <w:tc>
                                <w:tcPr>
                                  <w:tcW w:w="9251" w:type="dxa"/>
                                </w:tcPr>
                                <w:p w:rsidR="00A16C06"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 </w:t>
                                  </w:r>
                                  <w:r w:rsidR="00A16C06">
                                    <w:rPr>
                                      <w:rFonts w:ascii="Calibri" w:hAnsi="Calibri" w:cs="Calibri"/>
                                      <w:color w:val="000000"/>
                                    </w:rPr>
                                    <w:t>Task 8</w:t>
                                  </w:r>
                                </w:p>
                                <w:p w:rsid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b/>
                                      <w:bCs/>
                                      <w:color w:val="000000"/>
                                    </w:rPr>
                                    <w:t xml:space="preserve">Watch </w:t>
                                  </w:r>
                                  <w:r>
                                    <w:rPr>
                                      <w:rFonts w:ascii="Calibri" w:hAnsi="Calibri" w:cs="Calibri"/>
                                      <w:color w:val="000000"/>
                                    </w:rPr>
                                    <w:t>the Business as usual Podcast</w:t>
                                  </w:r>
                                </w:p>
                                <w:p w:rsidR="00813795" w:rsidRDefault="00144445" w:rsidP="00813795">
                                  <w:pPr>
                                    <w:autoSpaceDE w:val="0"/>
                                    <w:autoSpaceDN w:val="0"/>
                                    <w:adjustRightInd w:val="0"/>
                                    <w:spacing w:after="0" w:line="360" w:lineRule="auto"/>
                                    <w:rPr>
                                      <w:rFonts w:ascii="Calibri" w:hAnsi="Calibri" w:cs="Calibri"/>
                                      <w:color w:val="000000"/>
                                    </w:rPr>
                                  </w:pPr>
                                  <w:hyperlink r:id="rId28" w:history="1">
                                    <w:r w:rsidR="00813795" w:rsidRPr="002B68E9">
                                      <w:rPr>
                                        <w:rStyle w:val="Hyperlink"/>
                                        <w:rFonts w:ascii="Calibri" w:hAnsi="Calibri" w:cs="Calibri"/>
                                      </w:rPr>
                                      <w:t>https://www.youtube.com/watch?v=FgObj6HmSaU</w:t>
                                    </w:r>
                                  </w:hyperlink>
                                </w:p>
                                <w:p w:rsidR="00813795" w:rsidRPr="00813795" w:rsidRDefault="00813795" w:rsidP="00813795">
                                  <w:pPr>
                                    <w:autoSpaceDE w:val="0"/>
                                    <w:autoSpaceDN w:val="0"/>
                                    <w:adjustRightInd w:val="0"/>
                                    <w:spacing w:after="0" w:line="360" w:lineRule="auto"/>
                                    <w:rPr>
                                      <w:rFonts w:ascii="Calibri" w:hAnsi="Calibri" w:cs="Calibri"/>
                                      <w:color w:val="000000"/>
                                    </w:rPr>
                                  </w:pP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1. Make notes of the various topics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b/>
                                      <w:bCs/>
                                      <w:i/>
                                      <w:iCs/>
                                      <w:color w:val="000000"/>
                                    </w:rPr>
                                    <w:t xml:space="preserve">2. </w:t>
                                  </w:r>
                                  <w:r w:rsidRPr="00813795">
                                    <w:rPr>
                                      <w:rFonts w:ascii="Calibri" w:hAnsi="Calibri" w:cs="Calibri"/>
                                      <w:color w:val="000000"/>
                                    </w:rPr>
                                    <w:t>Create a PROS and CONS table about furloughing</w:t>
                                  </w:r>
                                  <w:r w:rsidRPr="00813795">
                                    <w:rPr>
                                      <w:rFonts w:ascii="Calibri" w:hAnsi="Calibri" w:cs="Calibri"/>
                                      <w:b/>
                                      <w:bCs/>
                                      <w:i/>
                                      <w:iCs/>
                                      <w:color w:val="000000"/>
                                    </w:rPr>
                                    <w:t xml:space="preserve">.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3. What might be the long-term issues for the economy? </w:t>
                                  </w:r>
                                </w:p>
                                <w:p w:rsidR="00813795" w:rsidRPr="00813795" w:rsidRDefault="00813795" w:rsidP="00813795">
                                  <w:pPr>
                                    <w:autoSpaceDE w:val="0"/>
                                    <w:autoSpaceDN w:val="0"/>
                                    <w:adjustRightInd w:val="0"/>
                                    <w:spacing w:after="0" w:line="360" w:lineRule="auto"/>
                                    <w:rPr>
                                      <w:rFonts w:ascii="Calibri" w:hAnsi="Calibri" w:cs="Calibri"/>
                                      <w:color w:val="000000"/>
                                    </w:rPr>
                                  </w:pPr>
                                </w:p>
                              </w:tc>
                            </w:tr>
                          </w:tbl>
                          <w:p w:rsidR="00813795" w:rsidRDefault="00813795" w:rsidP="008137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33" style="position:absolute;margin-left:0;margin-top:19.55pt;width:473.25pt;height:168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" fillcolor="white [3201]" strokecolor="black [3213]" strokeweight="2.25pt">
                <v:textbox>
                  <w:txbxContent>
                    <w:p w:rsidR="00813795" w:rsidRPr="00813795" w:rsidRDefault="00813795" w:rsidP="00813795">
                      <w:pPr>
                        <w:autoSpaceDE w:val="0"/>
                        <w:autoSpaceDN w:val="0"/>
                        <w:adjustRightInd w:val="0"/>
                        <w:spacing w:after="0" w:line="240" w:lineRule="auto"/>
                        <w:rPr>
                          <w:rFonts w:ascii="Calibri" w:hAnsi="Calibri" w:cs="Calibri"/>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251"/>
                      </w:tblGrid>
                      <w:tr w:rsidR="00813795" w:rsidRPr="00813795" w:rsidTr="00813795">
                        <w:trPr>
                          <w:trHeight w:val="984"/>
                        </w:trPr>
                        <w:tc>
                          <w:tcPr>
                            <w:tcW w:w="9251" w:type="dxa"/>
                          </w:tcPr>
                          <w:p w:rsidR="00A16C06"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 </w:t>
                            </w:r>
                            <w:r w:rsidR="00A16C06">
                              <w:rPr>
                                <w:rFonts w:ascii="Calibri" w:hAnsi="Calibri" w:cs="Calibri"/>
                                <w:color w:val="000000"/>
                              </w:rPr>
                              <w:t>Task 8</w:t>
                            </w:r>
                          </w:p>
                          <w:p w:rsid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b/>
                                <w:bCs/>
                                <w:color w:val="000000"/>
                              </w:rPr>
                              <w:t xml:space="preserve">Watch </w:t>
                            </w:r>
                            <w:r>
                              <w:rPr>
                                <w:rFonts w:ascii="Calibri" w:hAnsi="Calibri" w:cs="Calibri"/>
                                <w:color w:val="000000"/>
                              </w:rPr>
                              <w:t>the Business as usual Podcast</w:t>
                            </w:r>
                          </w:p>
                          <w:p w:rsidR="00813795" w:rsidRDefault="00144445" w:rsidP="00813795">
                            <w:pPr>
                              <w:autoSpaceDE w:val="0"/>
                              <w:autoSpaceDN w:val="0"/>
                              <w:adjustRightInd w:val="0"/>
                              <w:spacing w:after="0" w:line="360" w:lineRule="auto"/>
                              <w:rPr>
                                <w:rFonts w:ascii="Calibri" w:hAnsi="Calibri" w:cs="Calibri"/>
                                <w:color w:val="000000"/>
                              </w:rPr>
                            </w:pPr>
                            <w:hyperlink r:id="rId29" w:history="1">
                              <w:r w:rsidR="00813795" w:rsidRPr="002B68E9">
                                <w:rPr>
                                  <w:rStyle w:val="Hyperlink"/>
                                  <w:rFonts w:ascii="Calibri" w:hAnsi="Calibri" w:cs="Calibri"/>
                                </w:rPr>
                                <w:t>https://www.youtube.com/watch?v=FgObj6HmSaU</w:t>
                              </w:r>
                            </w:hyperlink>
                          </w:p>
                          <w:p w:rsidR="00813795" w:rsidRPr="00813795" w:rsidRDefault="00813795" w:rsidP="00813795">
                            <w:pPr>
                              <w:autoSpaceDE w:val="0"/>
                              <w:autoSpaceDN w:val="0"/>
                              <w:adjustRightInd w:val="0"/>
                              <w:spacing w:after="0" w:line="360" w:lineRule="auto"/>
                              <w:rPr>
                                <w:rFonts w:ascii="Calibri" w:hAnsi="Calibri" w:cs="Calibri"/>
                                <w:color w:val="000000"/>
                              </w:rPr>
                            </w:pP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1. Make notes of the various topics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b/>
                                <w:bCs/>
                                <w:i/>
                                <w:iCs/>
                                <w:color w:val="000000"/>
                              </w:rPr>
                              <w:t xml:space="preserve">2. </w:t>
                            </w:r>
                            <w:r w:rsidRPr="00813795">
                              <w:rPr>
                                <w:rFonts w:ascii="Calibri" w:hAnsi="Calibri" w:cs="Calibri"/>
                                <w:color w:val="000000"/>
                              </w:rPr>
                              <w:t>Create a PROS and CONS table about furloughing</w:t>
                            </w:r>
                            <w:r w:rsidRPr="00813795">
                              <w:rPr>
                                <w:rFonts w:ascii="Calibri" w:hAnsi="Calibri" w:cs="Calibri"/>
                                <w:b/>
                                <w:bCs/>
                                <w:i/>
                                <w:iCs/>
                                <w:color w:val="000000"/>
                              </w:rPr>
                              <w:t xml:space="preserve">. </w:t>
                            </w:r>
                          </w:p>
                          <w:p w:rsidR="00813795" w:rsidRPr="00813795" w:rsidRDefault="00813795" w:rsidP="00813795">
                            <w:pPr>
                              <w:autoSpaceDE w:val="0"/>
                              <w:autoSpaceDN w:val="0"/>
                              <w:adjustRightInd w:val="0"/>
                              <w:spacing w:after="0" w:line="360" w:lineRule="auto"/>
                              <w:rPr>
                                <w:rFonts w:ascii="Calibri" w:hAnsi="Calibri" w:cs="Calibri"/>
                                <w:color w:val="000000"/>
                              </w:rPr>
                            </w:pPr>
                            <w:r w:rsidRPr="00813795">
                              <w:rPr>
                                <w:rFonts w:ascii="Calibri" w:hAnsi="Calibri" w:cs="Calibri"/>
                                <w:color w:val="000000"/>
                              </w:rPr>
                              <w:t xml:space="preserve">3. What might be the long-term issues for the economy? </w:t>
                            </w:r>
                          </w:p>
                          <w:p w:rsidR="00813795" w:rsidRPr="00813795" w:rsidRDefault="00813795" w:rsidP="00813795">
                            <w:pPr>
                              <w:autoSpaceDE w:val="0"/>
                              <w:autoSpaceDN w:val="0"/>
                              <w:adjustRightInd w:val="0"/>
                              <w:spacing w:after="0" w:line="360" w:lineRule="auto"/>
                              <w:rPr>
                                <w:rFonts w:ascii="Calibri" w:hAnsi="Calibri" w:cs="Calibri"/>
                                <w:color w:val="000000"/>
                              </w:rPr>
                            </w:pPr>
                          </w:p>
                        </w:tc>
                      </w:tr>
                    </w:tbl>
                    <w:p w:rsidR="00813795" w:rsidRDefault="00813795" w:rsidP="00813795">
                      <w:pPr>
                        <w:jc w:val="center"/>
                      </w:pPr>
                    </w:p>
                  </w:txbxContent>
                </v:textbox>
                <w10:wrap anchorx="margin"/>
              </v:rect>
            </w:pict>
          </mc:Fallback>
        </mc:AlternateContent>
      </w:r>
    </w:p>
    <w:p w:rsidR="00813795" w:rsidRDefault="00813795" w:rsidP="00813795"/>
    <w:p w:rsidR="00813795" w:rsidRDefault="00813795" w:rsidP="00813795"/>
    <w:p w:rsidR="00813795" w:rsidRDefault="00813795" w:rsidP="00813795"/>
    <w:p w:rsidR="00813795" w:rsidRDefault="00813795" w:rsidP="00813795"/>
    <w:p w:rsidR="00813795" w:rsidRDefault="00813795" w:rsidP="00813795"/>
    <w:p w:rsidR="00813795" w:rsidRPr="00813795" w:rsidRDefault="00813795" w:rsidP="00813795"/>
    <w:p w:rsidR="00813795" w:rsidRDefault="00813795" w:rsidP="00F05ADD">
      <w:pPr>
        <w:pStyle w:val="Title"/>
        <w:rPr>
          <w:b/>
        </w:rPr>
      </w:pPr>
    </w:p>
    <w:p w:rsidR="00813795" w:rsidRDefault="00A16C06" w:rsidP="00F05ADD">
      <w:pPr>
        <w:pStyle w:val="Title"/>
        <w:rPr>
          <w:b/>
        </w:rPr>
      </w:pPr>
      <w:r>
        <w:rPr>
          <w:b/>
          <w:noProof/>
          <w:lang w:eastAsia="en-GB"/>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123825</wp:posOffset>
                </wp:positionV>
                <wp:extent cx="6038850" cy="2133600"/>
                <wp:effectExtent l="19050" t="19050" r="19050" b="19050"/>
                <wp:wrapNone/>
                <wp:docPr id="36" name="Rectangle 36"/>
                <wp:cNvGraphicFramePr/>
                <a:graphic xmlns:a="http://schemas.openxmlformats.org/drawingml/2006/main">
                  <a:graphicData uri="http://schemas.microsoft.com/office/word/2010/wordprocessingShape">
                    <wps:wsp>
                      <wps:cNvSpPr/>
                      <wps:spPr>
                        <a:xfrm>
                          <a:off x="0" y="0"/>
                          <a:ext cx="6038850" cy="21336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16C06" w:rsidRDefault="00A16C06" w:rsidP="00C22636">
                            <w:r>
                              <w:t>Task 9</w:t>
                            </w:r>
                          </w:p>
                          <w:p w:rsidR="00C22636" w:rsidRDefault="00C22636" w:rsidP="00C22636">
                            <w:r>
                              <w:t xml:space="preserve">Watch the Channel 5 </w:t>
                            </w:r>
                            <w:r w:rsidR="005B67BA">
                              <w:t>documentary</w:t>
                            </w:r>
                            <w:r>
                              <w:t xml:space="preserve"> ‘Inside Aldi’</w:t>
                            </w:r>
                          </w:p>
                          <w:p w:rsidR="00C22636" w:rsidRDefault="00144445" w:rsidP="00C22636">
                            <w:hyperlink r:id="rId30" w:history="1">
                              <w:r w:rsidR="00C22636" w:rsidRPr="002B68E9">
                                <w:rPr>
                                  <w:rStyle w:val="Hyperlink"/>
                                </w:rPr>
                                <w:t>https://www.channel5.com/show/inside-aldi-britains-biggest-budget-supermarket/</w:t>
                              </w:r>
                            </w:hyperlink>
                          </w:p>
                          <w:p w:rsidR="00C22636" w:rsidRDefault="00C22636" w:rsidP="00C22636">
                            <w:pPr>
                              <w:jc w:val="center"/>
                            </w:pPr>
                          </w:p>
                          <w:p w:rsidR="00C22636" w:rsidRDefault="00C22636" w:rsidP="00C22636">
                            <w:r>
                              <w:t xml:space="preserve">Visit this website to download and complete </w:t>
                            </w:r>
                            <w:proofErr w:type="gramStart"/>
                            <w:r>
                              <w:t>4</w:t>
                            </w:r>
                            <w:proofErr w:type="gramEnd"/>
                            <w:r>
                              <w:t xml:space="preserve"> interactive worksheets:</w:t>
                            </w:r>
                          </w:p>
                          <w:p w:rsidR="00C22636" w:rsidRDefault="00144445" w:rsidP="00C22636">
                            <w:hyperlink r:id="rId31" w:history="1">
                              <w:r w:rsidR="00C22636" w:rsidRPr="002B68E9">
                                <w:rPr>
                                  <w:rStyle w:val="Hyperlink"/>
                                </w:rPr>
                                <w:t>https://time2resources.co.uk/blog/preparing-year-11-students-for-year-12-business-qualifications-with-inside-aldi/</w:t>
                              </w:r>
                            </w:hyperlink>
                          </w:p>
                          <w:p w:rsidR="00C22636" w:rsidRDefault="00C22636" w:rsidP="00C226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 o:spid="_x0000_s1034" style="position:absolute;margin-left:0;margin-top:9.75pt;width:475.5pt;height:16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" fillcolor="white [3201]" strokecolor="black [3213]" strokeweight="2.25pt">
                <v:textbox>
                  <w:txbxContent>
                    <w:p w:rsidR="00A16C06" w:rsidRDefault="00A16C06" w:rsidP="00C22636">
                      <w:r>
                        <w:t>Task 9</w:t>
                      </w:r>
                    </w:p>
                    <w:p w:rsidR="00C22636" w:rsidRDefault="00C22636" w:rsidP="00C22636">
                      <w:r>
                        <w:t xml:space="preserve">Watch the Channel 5 </w:t>
                      </w:r>
                      <w:r w:rsidR="005B67BA">
                        <w:t>documentary</w:t>
                      </w:r>
                      <w:r>
                        <w:t xml:space="preserve"> ‘Inside Aldi’</w:t>
                      </w:r>
                    </w:p>
                    <w:p w:rsidR="00C22636" w:rsidRDefault="00144445" w:rsidP="00C22636">
                      <w:hyperlink r:id="rId32" w:history="1">
                        <w:r w:rsidR="00C22636" w:rsidRPr="002B68E9">
                          <w:rPr>
                            <w:rStyle w:val="Hyperlink"/>
                          </w:rPr>
                          <w:t>https://www.channel5.com/show/inside-aldi-britains-biggest-budget-supermarket/</w:t>
                        </w:r>
                      </w:hyperlink>
                    </w:p>
                    <w:p w:rsidR="00C22636" w:rsidRDefault="00C22636" w:rsidP="00C22636">
                      <w:pPr>
                        <w:jc w:val="center"/>
                      </w:pPr>
                    </w:p>
                    <w:p w:rsidR="00C22636" w:rsidRDefault="00C22636" w:rsidP="00C22636">
                      <w:r>
                        <w:t xml:space="preserve">Visit this website to download and complete </w:t>
                      </w:r>
                      <w:proofErr w:type="gramStart"/>
                      <w:r>
                        <w:t>4</w:t>
                      </w:r>
                      <w:proofErr w:type="gramEnd"/>
                      <w:r>
                        <w:t xml:space="preserve"> interactive worksheets:</w:t>
                      </w:r>
                    </w:p>
                    <w:p w:rsidR="00C22636" w:rsidRDefault="00144445" w:rsidP="00C22636">
                      <w:hyperlink r:id="rId33" w:history="1">
                        <w:r w:rsidR="00C22636" w:rsidRPr="002B68E9">
                          <w:rPr>
                            <w:rStyle w:val="Hyperlink"/>
                          </w:rPr>
                          <w:t>https://time2resources.co.uk/blog/preparing-year-11-students-for-year-12-business-qualifications-with-inside-aldi/</w:t>
                        </w:r>
                      </w:hyperlink>
                    </w:p>
                    <w:p w:rsidR="00C22636" w:rsidRDefault="00C22636" w:rsidP="00C22636">
                      <w:pPr>
                        <w:jc w:val="center"/>
                      </w:pPr>
                    </w:p>
                  </w:txbxContent>
                </v:textbox>
              </v:rect>
            </w:pict>
          </mc:Fallback>
        </mc:AlternateContent>
      </w:r>
    </w:p>
    <w:p w:rsidR="00813795" w:rsidRDefault="00813795" w:rsidP="00F05ADD">
      <w:pPr>
        <w:pStyle w:val="Title"/>
        <w:rPr>
          <w:b/>
        </w:rPr>
      </w:pPr>
    </w:p>
    <w:p w:rsidR="00813795" w:rsidRDefault="00813795" w:rsidP="00F05ADD">
      <w:pPr>
        <w:pStyle w:val="Title"/>
        <w:rPr>
          <w:b/>
        </w:rPr>
      </w:pPr>
    </w:p>
    <w:p w:rsidR="00813795" w:rsidRDefault="00813795" w:rsidP="00F05ADD">
      <w:pPr>
        <w:pStyle w:val="Title"/>
        <w:rPr>
          <w:b/>
        </w:rPr>
      </w:pPr>
    </w:p>
    <w:p w:rsidR="00813795" w:rsidRDefault="00813795" w:rsidP="00F05ADD">
      <w:pPr>
        <w:pStyle w:val="Title"/>
        <w:rPr>
          <w:b/>
        </w:rPr>
      </w:pPr>
    </w:p>
    <w:p w:rsidR="00F05ADD" w:rsidRDefault="008E1DD5" w:rsidP="00F05ADD">
      <w:pPr>
        <w:pStyle w:val="Title"/>
        <w:rPr>
          <w:b/>
        </w:rPr>
      </w:pPr>
      <w:r w:rsidRPr="005B67BA">
        <w:rPr>
          <w:noProof/>
          <w:sz w:val="48"/>
          <w:szCs w:val="48"/>
          <w:lang w:eastAsia="en-GB"/>
        </w:rPr>
        <w:lastRenderedPageBreak/>
        <w:drawing>
          <wp:anchor distT="0" distB="0" distL="114300" distR="114300" simplePos="0" relativeHeight="251664384" behindDoc="0" locked="0" layoutInCell="1" allowOverlap="1">
            <wp:simplePos x="0" y="0"/>
            <wp:positionH relativeFrom="column">
              <wp:posOffset>4305300</wp:posOffset>
            </wp:positionH>
            <wp:positionV relativeFrom="paragraph">
              <wp:posOffset>0</wp:posOffset>
            </wp:positionV>
            <wp:extent cx="1485900" cy="13550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85900" cy="1355090"/>
                    </a:xfrm>
                    <a:prstGeom prst="rect">
                      <a:avLst/>
                    </a:prstGeom>
                  </pic:spPr>
                </pic:pic>
              </a:graphicData>
            </a:graphic>
            <wp14:sizeRelH relativeFrom="page">
              <wp14:pctWidth>0</wp14:pctWidth>
            </wp14:sizeRelH>
            <wp14:sizeRelV relativeFrom="page">
              <wp14:pctHeight>0</wp14:pctHeight>
            </wp14:sizeRelV>
          </wp:anchor>
        </w:drawing>
      </w:r>
      <w:r w:rsidR="00F05ADD" w:rsidRPr="005B67BA">
        <w:rPr>
          <w:b/>
          <w:sz w:val="48"/>
          <w:szCs w:val="48"/>
        </w:rPr>
        <w:t>Social Media</w:t>
      </w:r>
      <w:r w:rsidR="00F05ADD" w:rsidRPr="00F05ADD">
        <w:rPr>
          <w:rFonts w:ascii="Roboto" w:hAnsi="Roboto"/>
          <w:noProof/>
          <w:color w:val="2962FF"/>
          <w:lang w:eastAsia="en-GB"/>
        </w:rPr>
        <w:t xml:space="preserve"> </w:t>
      </w:r>
      <w:r w:rsidR="00F05ADD">
        <w:rPr>
          <w:rFonts w:ascii="Roboto" w:hAnsi="Roboto"/>
          <w:noProof/>
          <w:color w:val="2962FF"/>
          <w:lang w:eastAsia="en-GB"/>
        </w:rPr>
        <mc:AlternateContent>
          <mc:Choice Requires="wps">
            <w:drawing>
              <wp:inline distT="0" distB="0" distL="0" distR="0" wp14:anchorId="6757BC33" wp14:editId="4856EA80">
                <wp:extent cx="304800" cy="304800"/>
                <wp:effectExtent l="0" t="0" r="0" b="0"/>
                <wp:docPr id="26" name="AutoShape 1" descr="Image result for twitter logo">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EC4FBC" id="AutoShape 1" o:spid="_x0000_s1026" alt="Image result for twitter logo" href="https://www.google.co.uk/url?sa=i&amp;url=https%3A%2F%2Fwww.creativefreedom.co.uk%2Ficon-designers-blog%2Ftwitter-logo-history%2F&amp;psig=AOvVaw0L8zDfajy55E6J52KeURVA&amp;ust=1585299502019000&amp;source=images&amp;cd=vfe&amp;ved=0CAIQjRxqFwoTCLjz24Pjt-gCFQAAAAAdAAAAABAI"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" o:button="t" filled="f" stroked="f">
                <v:fill o:detectmouseclick="t"/>
                <o:lock v:ext="edit" aspectratio="t"/>
                <w10:anchorlock/>
              </v:rect>
            </w:pict>
          </mc:Fallback>
        </mc:AlternateContent>
      </w:r>
      <w:r w:rsidRPr="008E1DD5">
        <w:rPr>
          <w:rFonts w:ascii="Arial" w:hAnsi="Arial" w:cs="Arial"/>
          <w:noProof/>
          <w:lang w:eastAsia="en-GB"/>
        </w:rPr>
        <w:t xml:space="preserve"> </w:t>
      </w:r>
      <w:r>
        <w:rPr>
          <w:rFonts w:ascii="Arial" w:hAnsi="Arial" w:cs="Arial"/>
          <w:noProof/>
          <w:lang w:eastAsia="en-GB"/>
        </w:rPr>
        <mc:AlternateContent>
          <mc:Choice Requires="wps">
            <w:drawing>
              <wp:inline distT="0" distB="0" distL="0" distR="0" wp14:anchorId="7C505ECF" wp14:editId="68C772C6">
                <wp:extent cx="304800" cy="304800"/>
                <wp:effectExtent l="0" t="0" r="0" b="0"/>
                <wp:docPr id="2" name="AutoShape 2" descr="Twitter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A458E1" id="AutoShape 2" o:spid="_x0000_s1026" alt="Twitter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XbPLsbwCAADM&#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Pr="008E1DD5">
        <w:rPr>
          <w:noProof/>
          <w:lang w:eastAsia="en-GB"/>
        </w:rPr>
        <w:t xml:space="preserve"> </w:t>
      </w:r>
    </w:p>
    <w:p w:rsidR="00F05ADD" w:rsidRDefault="00F05ADD" w:rsidP="00F05ADD"/>
    <w:p w:rsidR="00F05ADD" w:rsidRPr="005B67BA" w:rsidRDefault="00F05ADD" w:rsidP="00F05ADD">
      <w:pPr>
        <w:pStyle w:val="Default"/>
        <w:rPr>
          <w:sz w:val="22"/>
          <w:szCs w:val="22"/>
        </w:rPr>
      </w:pPr>
      <w:r w:rsidRPr="005B67BA">
        <w:rPr>
          <w:sz w:val="22"/>
          <w:szCs w:val="22"/>
        </w:rPr>
        <w:t>Suggestions of people to follow on Twitter:</w:t>
      </w:r>
    </w:p>
    <w:p w:rsidR="00F05ADD" w:rsidRPr="005B67BA" w:rsidRDefault="00F05ADD" w:rsidP="00F05ADD">
      <w:pPr>
        <w:pStyle w:val="Default"/>
        <w:rPr>
          <w:sz w:val="22"/>
          <w:szCs w:val="22"/>
        </w:rPr>
      </w:pPr>
    </w:p>
    <w:p w:rsidR="00F05ADD" w:rsidRPr="005B67BA" w:rsidRDefault="00C355E0" w:rsidP="005B67BA">
      <w:pPr>
        <w:pStyle w:val="Default"/>
        <w:numPr>
          <w:ilvl w:val="0"/>
          <w:numId w:val="5"/>
        </w:numPr>
        <w:rPr>
          <w:sz w:val="22"/>
          <w:szCs w:val="22"/>
        </w:rPr>
      </w:pPr>
      <w:r w:rsidRPr="005B67BA">
        <w:rPr>
          <w:sz w:val="22"/>
          <w:szCs w:val="22"/>
        </w:rPr>
        <w:t>Mrs Briggs – Business and Economics teacher @</w:t>
      </w:r>
      <w:proofErr w:type="spellStart"/>
      <w:r w:rsidRPr="005B67BA">
        <w:rPr>
          <w:sz w:val="22"/>
          <w:szCs w:val="22"/>
        </w:rPr>
        <w:t>thebizteach</w:t>
      </w:r>
      <w:proofErr w:type="spellEnd"/>
    </w:p>
    <w:p w:rsidR="005B67BA" w:rsidRPr="005B67BA" w:rsidRDefault="005B67BA" w:rsidP="005B67BA">
      <w:pPr>
        <w:pStyle w:val="Default"/>
        <w:ind w:left="720"/>
        <w:rPr>
          <w:sz w:val="22"/>
          <w:szCs w:val="22"/>
        </w:rPr>
      </w:pPr>
    </w:p>
    <w:p w:rsidR="005B67BA" w:rsidRPr="005B67BA" w:rsidRDefault="005B67BA" w:rsidP="005B67BA">
      <w:pPr>
        <w:pStyle w:val="Default"/>
        <w:numPr>
          <w:ilvl w:val="0"/>
          <w:numId w:val="5"/>
        </w:numPr>
        <w:rPr>
          <w:sz w:val="22"/>
          <w:szCs w:val="22"/>
        </w:rPr>
      </w:pPr>
      <w:r w:rsidRPr="005B67BA">
        <w:rPr>
          <w:sz w:val="22"/>
          <w:szCs w:val="22"/>
        </w:rPr>
        <w:t xml:space="preserve">Adrian Murray – Creator of </w:t>
      </w:r>
      <w:proofErr w:type="spellStart"/>
      <w:r w:rsidRPr="005B67BA">
        <w:rPr>
          <w:sz w:val="22"/>
          <w:szCs w:val="22"/>
        </w:rPr>
        <w:t>BusinessEd</w:t>
      </w:r>
      <w:proofErr w:type="spellEnd"/>
      <w:r w:rsidRPr="005B67BA">
        <w:rPr>
          <w:sz w:val="22"/>
          <w:szCs w:val="22"/>
        </w:rPr>
        <w:t xml:space="preserve"> (formerly Business Studies Online) and </w:t>
      </w:r>
      <w:proofErr w:type="spellStart"/>
      <w:r w:rsidRPr="005B67BA">
        <w:rPr>
          <w:sz w:val="22"/>
          <w:szCs w:val="22"/>
        </w:rPr>
        <w:t>it’s</w:t>
      </w:r>
      <w:proofErr w:type="spellEnd"/>
      <w:r w:rsidRPr="005B67BA">
        <w:rPr>
          <w:sz w:val="22"/>
          <w:szCs w:val="22"/>
        </w:rPr>
        <w:t xml:space="preserve"> associated digital resources @</w:t>
      </w:r>
      <w:proofErr w:type="spellStart"/>
      <w:r w:rsidRPr="005B67BA">
        <w:rPr>
          <w:sz w:val="22"/>
          <w:szCs w:val="22"/>
        </w:rPr>
        <w:t>BusinessStudies</w:t>
      </w:r>
      <w:proofErr w:type="spellEnd"/>
    </w:p>
    <w:p w:rsidR="005B67BA" w:rsidRPr="005B67BA" w:rsidRDefault="005B67BA" w:rsidP="005B67BA">
      <w:pPr>
        <w:pStyle w:val="Default"/>
        <w:ind w:left="720"/>
        <w:rPr>
          <w:sz w:val="22"/>
          <w:szCs w:val="22"/>
        </w:rPr>
      </w:pPr>
    </w:p>
    <w:p w:rsidR="00F05ADD" w:rsidRPr="005B67BA" w:rsidRDefault="005B67BA" w:rsidP="005B67BA">
      <w:pPr>
        <w:pStyle w:val="Default"/>
        <w:numPr>
          <w:ilvl w:val="0"/>
          <w:numId w:val="5"/>
        </w:numPr>
        <w:rPr>
          <w:sz w:val="22"/>
          <w:szCs w:val="22"/>
        </w:rPr>
      </w:pPr>
      <w:r w:rsidRPr="005B67BA">
        <w:rPr>
          <w:sz w:val="22"/>
          <w:szCs w:val="22"/>
        </w:rPr>
        <w:t>Tutor2u Business – All the latest teaching and learning resources and support from the tutor2u Business Channel @tutor2uBusiness</w:t>
      </w:r>
    </w:p>
    <w:p w:rsidR="00174522" w:rsidRDefault="00174522" w:rsidP="00F05ADD">
      <w:pPr>
        <w:rPr>
          <w:sz w:val="24"/>
          <w:szCs w:val="24"/>
        </w:rPr>
      </w:pPr>
    </w:p>
    <w:p w:rsidR="00174522" w:rsidRDefault="00110A2D" w:rsidP="00174522">
      <w:pPr>
        <w:pStyle w:val="Title"/>
        <w:rPr>
          <w:b/>
        </w:rPr>
      </w:pPr>
      <w:r>
        <w:rPr>
          <w:noProof/>
          <w:lang w:eastAsia="en-GB"/>
        </w:rPr>
        <w:drawing>
          <wp:anchor distT="0" distB="0" distL="114300" distR="114300" simplePos="0" relativeHeight="251665408" behindDoc="0" locked="0" layoutInCell="1" allowOverlap="1">
            <wp:simplePos x="0" y="0"/>
            <wp:positionH relativeFrom="column">
              <wp:posOffset>4238625</wp:posOffset>
            </wp:positionH>
            <wp:positionV relativeFrom="paragraph">
              <wp:posOffset>0</wp:posOffset>
            </wp:positionV>
            <wp:extent cx="1466850" cy="1442803"/>
            <wp:effectExtent l="0" t="0" r="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789" t="2372" b="2767"/>
                    <a:stretch/>
                  </pic:blipFill>
                  <pic:spPr bwMode="auto">
                    <a:xfrm>
                      <a:off x="0" y="0"/>
                      <a:ext cx="1466850" cy="1442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4522" w:rsidRPr="00174522">
        <w:rPr>
          <w:b/>
        </w:rPr>
        <w:t>Keeping it Fresh</w:t>
      </w:r>
      <w:proofErr w:type="gramStart"/>
      <w:r w:rsidR="00174522" w:rsidRPr="00174522">
        <w:rPr>
          <w:b/>
        </w:rPr>
        <w:t>……..</w:t>
      </w:r>
      <w:proofErr w:type="gramEnd"/>
    </w:p>
    <w:p w:rsidR="00110A2D" w:rsidRDefault="00110A2D" w:rsidP="00110A2D"/>
    <w:p w:rsidR="00174522" w:rsidRPr="005B67BA" w:rsidRDefault="00174522" w:rsidP="00174522">
      <w:r w:rsidRPr="005B67BA">
        <w:t>It is important to keep the knowledge you have gained at GCSE fresh in your mind ready to start your A levels in September.</w:t>
      </w:r>
    </w:p>
    <w:p w:rsidR="00174522" w:rsidRPr="005B67BA" w:rsidRDefault="00174522" w:rsidP="00174522">
      <w:r w:rsidRPr="005B67BA">
        <w:t xml:space="preserve">Why not spend some time looking over some past papers and using the mark schemes to assess how well </w:t>
      </w:r>
      <w:proofErr w:type="gramStart"/>
      <w:r w:rsidRPr="005B67BA">
        <w:t>you’ve</w:t>
      </w:r>
      <w:proofErr w:type="gramEnd"/>
      <w:r w:rsidRPr="005B67BA">
        <w:t xml:space="preserve"> done.</w:t>
      </w:r>
    </w:p>
    <w:p w:rsidR="00174522" w:rsidRPr="005B67BA" w:rsidRDefault="00174522" w:rsidP="00174522"/>
    <w:p w:rsidR="00DF5923" w:rsidRPr="005B67BA" w:rsidRDefault="00DF5923" w:rsidP="00174522">
      <w:r w:rsidRPr="005B67BA">
        <w:t>Business</w:t>
      </w:r>
      <w:r w:rsidR="00110A2D" w:rsidRPr="005B67BA">
        <w:t xml:space="preserve"> GCSE Units 1 and 2 – Past Papers and Marking Schemes:</w:t>
      </w:r>
    </w:p>
    <w:p w:rsidR="00110A2D" w:rsidRPr="005B67BA" w:rsidRDefault="00DF5923" w:rsidP="00174522">
      <w:hyperlink r:id="rId37" w:history="1">
        <w:r w:rsidRPr="005B67BA">
          <w:rPr>
            <w:rStyle w:val="Hyperlink"/>
          </w:rPr>
          <w:t>https://www.wjec.co.uk/qualifications/business-gcse/#tab_pastpapers</w:t>
        </w:r>
      </w:hyperlink>
    </w:p>
    <w:p w:rsidR="00DF5923" w:rsidRPr="00110A2D" w:rsidRDefault="00DF5923" w:rsidP="00174522">
      <w:pPr>
        <w:rPr>
          <w:sz w:val="24"/>
          <w:szCs w:val="24"/>
        </w:rPr>
      </w:pPr>
    </w:p>
    <w:p w:rsidR="00DF5923" w:rsidRPr="00D57D8F" w:rsidRDefault="00DF5923" w:rsidP="00DF5923">
      <w:pPr>
        <w:jc w:val="center"/>
        <w:rPr>
          <w:b/>
          <w:sz w:val="28"/>
          <w:szCs w:val="28"/>
        </w:rPr>
      </w:pPr>
      <w:r w:rsidRPr="00D57D8F">
        <w:rPr>
          <w:b/>
          <w:sz w:val="28"/>
          <w:szCs w:val="28"/>
        </w:rPr>
        <w:t xml:space="preserve">NB – You do not need to have studied GCSE </w:t>
      </w:r>
      <w:r>
        <w:rPr>
          <w:b/>
          <w:sz w:val="28"/>
          <w:szCs w:val="28"/>
        </w:rPr>
        <w:t>Business</w:t>
      </w:r>
      <w:r w:rsidRPr="00D57D8F">
        <w:rPr>
          <w:b/>
          <w:sz w:val="28"/>
          <w:szCs w:val="28"/>
        </w:rPr>
        <w:t xml:space="preserve"> in order</w:t>
      </w:r>
      <w:r w:rsidR="005B67BA">
        <w:rPr>
          <w:b/>
          <w:sz w:val="28"/>
          <w:szCs w:val="28"/>
        </w:rPr>
        <w:t xml:space="preserve"> to move on to A Level Business Studies</w:t>
      </w:r>
      <w:r w:rsidRPr="00D57D8F">
        <w:rPr>
          <w:b/>
          <w:sz w:val="28"/>
          <w:szCs w:val="28"/>
        </w:rPr>
        <w:t>.</w:t>
      </w:r>
    </w:p>
    <w:p w:rsidR="00110A2D" w:rsidRDefault="00110A2D" w:rsidP="00174522"/>
    <w:p w:rsidR="00110A2D" w:rsidRPr="005B67BA" w:rsidRDefault="00110A2D" w:rsidP="00110A2D">
      <w:pPr>
        <w:pStyle w:val="Title"/>
        <w:rPr>
          <w:b/>
          <w:sz w:val="48"/>
          <w:szCs w:val="48"/>
        </w:rPr>
      </w:pPr>
      <w:r w:rsidRPr="005B67BA">
        <w:rPr>
          <w:b/>
          <w:sz w:val="48"/>
          <w:szCs w:val="48"/>
        </w:rPr>
        <w:t>Planning Ahead</w:t>
      </w:r>
      <w:proofErr w:type="gramStart"/>
      <w:r w:rsidRPr="005B67BA">
        <w:rPr>
          <w:b/>
          <w:sz w:val="48"/>
          <w:szCs w:val="48"/>
        </w:rPr>
        <w:t>…….</w:t>
      </w:r>
      <w:proofErr w:type="gramEnd"/>
    </w:p>
    <w:p w:rsidR="00110A2D" w:rsidRDefault="00110A2D" w:rsidP="00110A2D"/>
    <w:p w:rsidR="00110A2D" w:rsidRPr="005B67BA" w:rsidRDefault="00110A2D" w:rsidP="00110A2D">
      <w:r w:rsidRPr="005B67BA">
        <w:t>In order to prepare yourself for further study, have a look at the resources below:</w:t>
      </w:r>
    </w:p>
    <w:tbl>
      <w:tblPr>
        <w:tblStyle w:val="TableGrid"/>
        <w:tblW w:w="0" w:type="auto"/>
        <w:tblLook w:val="04A0" w:firstRow="1" w:lastRow="0" w:firstColumn="1" w:lastColumn="0" w:noHBand="0" w:noVBand="1"/>
      </w:tblPr>
      <w:tblGrid>
        <w:gridCol w:w="2775"/>
        <w:gridCol w:w="6241"/>
      </w:tblGrid>
      <w:tr w:rsidR="00110A2D" w:rsidRPr="005B67BA" w:rsidTr="00C355E0">
        <w:tc>
          <w:tcPr>
            <w:tcW w:w="2775" w:type="dxa"/>
            <w:vAlign w:val="center"/>
          </w:tcPr>
          <w:p w:rsidR="00110A2D" w:rsidRPr="005B67BA" w:rsidRDefault="00110A2D" w:rsidP="00DC5DDE">
            <w:r w:rsidRPr="005B67BA">
              <w:t>WJEC Specifica</w:t>
            </w:r>
            <w:r w:rsidR="004345BD" w:rsidRPr="005B67BA">
              <w:t>tion – GCE AS/A Level in Business</w:t>
            </w:r>
          </w:p>
        </w:tc>
        <w:tc>
          <w:tcPr>
            <w:tcW w:w="6241" w:type="dxa"/>
            <w:vAlign w:val="center"/>
          </w:tcPr>
          <w:p w:rsidR="00110A2D" w:rsidRPr="005B67BA" w:rsidRDefault="004345BD" w:rsidP="00DC5DDE">
            <w:r w:rsidRPr="005B67BA">
              <w:t>https://www.wjec.co.uk/media/qdyp1wcl/wjec-gce-as-a-level-business-specification-formatted-2.pdf</w:t>
            </w:r>
          </w:p>
        </w:tc>
      </w:tr>
      <w:tr w:rsidR="00110A2D" w:rsidRPr="005B67BA" w:rsidTr="00C355E0">
        <w:tc>
          <w:tcPr>
            <w:tcW w:w="2775" w:type="dxa"/>
            <w:vAlign w:val="center"/>
          </w:tcPr>
          <w:p w:rsidR="00110A2D" w:rsidRPr="005B67BA" w:rsidRDefault="00110A2D" w:rsidP="00DC5DDE">
            <w:r w:rsidRPr="005B67BA">
              <w:t>WJEC Specimen Assessment Materials</w:t>
            </w:r>
          </w:p>
        </w:tc>
        <w:tc>
          <w:tcPr>
            <w:tcW w:w="6241" w:type="dxa"/>
            <w:vAlign w:val="center"/>
          </w:tcPr>
          <w:p w:rsidR="00110A2D" w:rsidRPr="005B67BA" w:rsidRDefault="004345BD" w:rsidP="00DC5DDE">
            <w:r w:rsidRPr="005B67BA">
              <w:t>https://www.wjec.co.uk/media/ipcdvl0q/wjec-gce-as-a-level-business-sams-formatted.pdf</w:t>
            </w:r>
          </w:p>
        </w:tc>
      </w:tr>
      <w:tr w:rsidR="00110A2D" w:rsidRPr="005B67BA" w:rsidTr="00C355E0">
        <w:tc>
          <w:tcPr>
            <w:tcW w:w="2775" w:type="dxa"/>
            <w:vAlign w:val="center"/>
          </w:tcPr>
          <w:p w:rsidR="00110A2D" w:rsidRPr="005B67BA" w:rsidRDefault="00110A2D" w:rsidP="00DC5DDE">
            <w:r w:rsidRPr="005B67BA">
              <w:t>WJEC Past Papers and Marking Schemes</w:t>
            </w:r>
          </w:p>
        </w:tc>
        <w:tc>
          <w:tcPr>
            <w:tcW w:w="6241" w:type="dxa"/>
            <w:vAlign w:val="center"/>
          </w:tcPr>
          <w:p w:rsidR="00110A2D" w:rsidRPr="005B67BA" w:rsidRDefault="004345BD" w:rsidP="00DC5DDE">
            <w:r w:rsidRPr="005B67BA">
              <w:t>https://www.wjec.co.uk/qualifications/business-as-a-level/#tab_pastpapers</w:t>
            </w:r>
          </w:p>
        </w:tc>
      </w:tr>
      <w:tr w:rsidR="004345BD" w:rsidRPr="005B67BA" w:rsidTr="00C355E0">
        <w:tc>
          <w:tcPr>
            <w:tcW w:w="2775" w:type="dxa"/>
            <w:vAlign w:val="center"/>
          </w:tcPr>
          <w:p w:rsidR="004345BD" w:rsidRPr="005B67BA" w:rsidRDefault="004345BD" w:rsidP="00DC5DDE">
            <w:r w:rsidRPr="005B67BA">
              <w:t>Summer stay at home business challenges</w:t>
            </w:r>
          </w:p>
        </w:tc>
        <w:tc>
          <w:tcPr>
            <w:tcW w:w="6241" w:type="dxa"/>
            <w:vAlign w:val="center"/>
          </w:tcPr>
          <w:p w:rsidR="004345BD" w:rsidRPr="005B67BA" w:rsidRDefault="004345BD" w:rsidP="00DC5DDE">
            <w:r w:rsidRPr="005B67BA">
              <w:t>https://resources.wjec.co.uk/Pages/ResourceSingle.aspx?rIid=3246</w:t>
            </w:r>
          </w:p>
        </w:tc>
      </w:tr>
    </w:tbl>
    <w:p w:rsidR="008E1DD5" w:rsidRDefault="008E1DD5" w:rsidP="00F05ADD">
      <w:pPr>
        <w:rPr>
          <w:sz w:val="24"/>
          <w:szCs w:val="24"/>
        </w:rPr>
      </w:pPr>
    </w:p>
    <w:sectPr w:rsidR="008E1DD5">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4445" w:rsidRDefault="00144445" w:rsidP="00DB5753">
      <w:pPr>
        <w:spacing w:after="0" w:line="240" w:lineRule="auto"/>
      </w:pPr>
      <w:r>
        <w:separator/>
      </w:r>
    </w:p>
  </w:endnote>
  <w:endnote w:type="continuationSeparator" w:id="0">
    <w:p w:rsidR="00144445" w:rsidRDefault="00144445" w:rsidP="00DB5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Roboto">
    <w:altName w:val="Times New Roman"/>
    <w:charset w:val="00"/>
    <w:family w:val="auto"/>
    <w:pitch w:val="default"/>
  </w:font>
  <w:font w:name="Calibri-Bold">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 w:name="Robot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C06" w:rsidRDefault="00DF5923">
    <w:pPr>
      <w:pStyle w:val="Footer"/>
    </w:pPr>
    <w:r w:rsidRPr="00D45280">
      <w:rPr>
        <w:noProof/>
        <w:lang w:eastAsia="en-GB"/>
      </w:rPr>
      <w:drawing>
        <wp:inline distT="0" distB="0" distL="0" distR="0" wp14:anchorId="3BA82941" wp14:editId="3D436D64">
          <wp:extent cx="3162300" cy="447675"/>
          <wp:effectExtent l="0" t="0" r="0" b="9525"/>
          <wp:docPr id="12" name="Picture 12" descr="C:\Users\evansdiane\Documents\New ERW Logos\4 consortia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iane\Documents\New ERW Logos\4 consortia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447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4445" w:rsidRDefault="00144445" w:rsidP="00DB5753">
      <w:pPr>
        <w:spacing w:after="0" w:line="240" w:lineRule="auto"/>
      </w:pPr>
      <w:r>
        <w:separator/>
      </w:r>
    </w:p>
  </w:footnote>
  <w:footnote w:type="continuationSeparator" w:id="0">
    <w:p w:rsidR="00144445" w:rsidRDefault="00144445" w:rsidP="00DB57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BF6EDF"/>
    <w:multiLevelType w:val="hybridMultilevel"/>
    <w:tmpl w:val="57582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0D25DF"/>
    <w:multiLevelType w:val="hybridMultilevel"/>
    <w:tmpl w:val="1EF64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CF593F"/>
    <w:multiLevelType w:val="hybridMultilevel"/>
    <w:tmpl w:val="247AA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7A19F0"/>
    <w:multiLevelType w:val="hybridMultilevel"/>
    <w:tmpl w:val="8904D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0C6367"/>
    <w:multiLevelType w:val="hybridMultilevel"/>
    <w:tmpl w:val="7BB4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4C186A"/>
    <w:multiLevelType w:val="hybridMultilevel"/>
    <w:tmpl w:val="7F740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732"/>
    <w:rsid w:val="000277B9"/>
    <w:rsid w:val="00065F0E"/>
    <w:rsid w:val="00110A2D"/>
    <w:rsid w:val="00144445"/>
    <w:rsid w:val="00174522"/>
    <w:rsid w:val="001C05EA"/>
    <w:rsid w:val="00205732"/>
    <w:rsid w:val="0023103C"/>
    <w:rsid w:val="002D5C89"/>
    <w:rsid w:val="003D0461"/>
    <w:rsid w:val="004345BD"/>
    <w:rsid w:val="0048036D"/>
    <w:rsid w:val="00530F9F"/>
    <w:rsid w:val="005612C1"/>
    <w:rsid w:val="00584259"/>
    <w:rsid w:val="005B67BA"/>
    <w:rsid w:val="00630179"/>
    <w:rsid w:val="00697E8F"/>
    <w:rsid w:val="00751472"/>
    <w:rsid w:val="00813795"/>
    <w:rsid w:val="008A0A2A"/>
    <w:rsid w:val="008E0DED"/>
    <w:rsid w:val="008E1DD5"/>
    <w:rsid w:val="008F14F4"/>
    <w:rsid w:val="008F48B7"/>
    <w:rsid w:val="00910940"/>
    <w:rsid w:val="009A10B1"/>
    <w:rsid w:val="00A02136"/>
    <w:rsid w:val="00A16C06"/>
    <w:rsid w:val="00B516DB"/>
    <w:rsid w:val="00B941E1"/>
    <w:rsid w:val="00C22636"/>
    <w:rsid w:val="00C355E0"/>
    <w:rsid w:val="00C370E7"/>
    <w:rsid w:val="00C84E06"/>
    <w:rsid w:val="00D9040F"/>
    <w:rsid w:val="00DA662D"/>
    <w:rsid w:val="00DB361B"/>
    <w:rsid w:val="00DB5753"/>
    <w:rsid w:val="00DF5923"/>
    <w:rsid w:val="00E158C4"/>
    <w:rsid w:val="00E7668F"/>
    <w:rsid w:val="00E769BB"/>
    <w:rsid w:val="00E869D9"/>
    <w:rsid w:val="00F05ADD"/>
    <w:rsid w:val="00F86E43"/>
    <w:rsid w:val="00F92372"/>
    <w:rsid w:val="00FC3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828C3"/>
  <w15:chartTrackingRefBased/>
  <w15:docId w15:val="{94A7A9CF-8ECC-4805-AEA6-28C696712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97E8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57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573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05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277B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D5C89"/>
    <w:rPr>
      <w:color w:val="0563C1" w:themeColor="hyperlink"/>
      <w:u w:val="single"/>
    </w:rPr>
  </w:style>
  <w:style w:type="paragraph" w:styleId="Header">
    <w:name w:val="header"/>
    <w:basedOn w:val="Normal"/>
    <w:link w:val="HeaderChar"/>
    <w:uiPriority w:val="99"/>
    <w:unhideWhenUsed/>
    <w:rsid w:val="00DB57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753"/>
  </w:style>
  <w:style w:type="paragraph" w:styleId="Footer">
    <w:name w:val="footer"/>
    <w:basedOn w:val="Normal"/>
    <w:link w:val="FooterChar"/>
    <w:uiPriority w:val="99"/>
    <w:unhideWhenUsed/>
    <w:rsid w:val="00DB57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753"/>
  </w:style>
  <w:style w:type="paragraph" w:styleId="ListParagraph">
    <w:name w:val="List Paragraph"/>
    <w:basedOn w:val="Normal"/>
    <w:uiPriority w:val="34"/>
    <w:qFormat/>
    <w:rsid w:val="00F05ADD"/>
    <w:pPr>
      <w:ind w:left="720"/>
      <w:contextualSpacing/>
    </w:pPr>
  </w:style>
  <w:style w:type="character" w:styleId="Strong">
    <w:name w:val="Strong"/>
    <w:basedOn w:val="DefaultParagraphFont"/>
    <w:uiPriority w:val="22"/>
    <w:qFormat/>
    <w:rsid w:val="00F86E43"/>
    <w:rPr>
      <w:b/>
      <w:bCs/>
    </w:rPr>
  </w:style>
  <w:style w:type="paragraph" w:styleId="NormalWeb">
    <w:name w:val="Normal (Web)"/>
    <w:basedOn w:val="Normal"/>
    <w:uiPriority w:val="99"/>
    <w:unhideWhenUsed/>
    <w:rsid w:val="00F86E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97E8F"/>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41891">
      <w:bodyDiv w:val="1"/>
      <w:marLeft w:val="0"/>
      <w:marRight w:val="0"/>
      <w:marTop w:val="0"/>
      <w:marBottom w:val="0"/>
      <w:divBdr>
        <w:top w:val="none" w:sz="0" w:space="0" w:color="auto"/>
        <w:left w:val="none" w:sz="0" w:space="0" w:color="auto"/>
        <w:bottom w:val="none" w:sz="0" w:space="0" w:color="auto"/>
        <w:right w:val="none" w:sz="0" w:space="0" w:color="auto"/>
      </w:divBdr>
      <w:divsChild>
        <w:div w:id="1652833214">
          <w:marLeft w:val="0"/>
          <w:marRight w:val="0"/>
          <w:marTop w:val="0"/>
          <w:marBottom w:val="0"/>
          <w:divBdr>
            <w:top w:val="none" w:sz="0" w:space="0" w:color="auto"/>
            <w:left w:val="none" w:sz="0" w:space="0" w:color="auto"/>
            <w:bottom w:val="none" w:sz="0" w:space="0" w:color="auto"/>
            <w:right w:val="none" w:sz="0" w:space="0" w:color="auto"/>
          </w:divBdr>
          <w:divsChild>
            <w:div w:id="1684556040">
              <w:marLeft w:val="0"/>
              <w:marRight w:val="0"/>
              <w:marTop w:val="0"/>
              <w:marBottom w:val="0"/>
              <w:divBdr>
                <w:top w:val="none" w:sz="0" w:space="0" w:color="auto"/>
                <w:left w:val="none" w:sz="0" w:space="0" w:color="auto"/>
                <w:bottom w:val="none" w:sz="0" w:space="0" w:color="auto"/>
                <w:right w:val="none" w:sz="0" w:space="0" w:color="auto"/>
              </w:divBdr>
              <w:divsChild>
                <w:div w:id="940914721">
                  <w:marLeft w:val="0"/>
                  <w:marRight w:val="0"/>
                  <w:marTop w:val="0"/>
                  <w:marBottom w:val="0"/>
                  <w:divBdr>
                    <w:top w:val="none" w:sz="0" w:space="0" w:color="auto"/>
                    <w:left w:val="none" w:sz="0" w:space="0" w:color="auto"/>
                    <w:bottom w:val="none" w:sz="0" w:space="0" w:color="auto"/>
                    <w:right w:val="none" w:sz="0" w:space="0" w:color="auto"/>
                  </w:divBdr>
                  <w:divsChild>
                    <w:div w:id="1799294585">
                      <w:marLeft w:val="0"/>
                      <w:marRight w:val="0"/>
                      <w:marTop w:val="0"/>
                      <w:marBottom w:val="0"/>
                      <w:divBdr>
                        <w:top w:val="none" w:sz="0" w:space="0" w:color="auto"/>
                        <w:left w:val="none" w:sz="0" w:space="0" w:color="auto"/>
                        <w:bottom w:val="none" w:sz="0" w:space="0" w:color="auto"/>
                        <w:right w:val="none" w:sz="0" w:space="0" w:color="auto"/>
                      </w:divBdr>
                      <w:divsChild>
                        <w:div w:id="1325284616">
                          <w:marLeft w:val="0"/>
                          <w:marRight w:val="0"/>
                          <w:marTop w:val="0"/>
                          <w:marBottom w:val="0"/>
                          <w:divBdr>
                            <w:top w:val="none" w:sz="0" w:space="0" w:color="auto"/>
                            <w:left w:val="none" w:sz="0" w:space="0" w:color="auto"/>
                            <w:bottom w:val="none" w:sz="0" w:space="0" w:color="auto"/>
                            <w:right w:val="none" w:sz="0" w:space="0" w:color="auto"/>
                          </w:divBdr>
                          <w:divsChild>
                            <w:div w:id="1907373595">
                              <w:marLeft w:val="0"/>
                              <w:marRight w:val="0"/>
                              <w:marTop w:val="0"/>
                              <w:marBottom w:val="0"/>
                              <w:divBdr>
                                <w:top w:val="none" w:sz="0" w:space="0" w:color="auto"/>
                                <w:left w:val="none" w:sz="0" w:space="0" w:color="auto"/>
                                <w:bottom w:val="none" w:sz="0" w:space="0" w:color="auto"/>
                                <w:right w:val="none" w:sz="0" w:space="0" w:color="auto"/>
                              </w:divBdr>
                              <w:divsChild>
                                <w:div w:id="1661542942">
                                  <w:marLeft w:val="0"/>
                                  <w:marRight w:val="0"/>
                                  <w:marTop w:val="0"/>
                                  <w:marBottom w:val="0"/>
                                  <w:divBdr>
                                    <w:top w:val="none" w:sz="0" w:space="0" w:color="auto"/>
                                    <w:left w:val="none" w:sz="0" w:space="0" w:color="auto"/>
                                    <w:bottom w:val="none" w:sz="0" w:space="0" w:color="auto"/>
                                    <w:right w:val="none" w:sz="0" w:space="0" w:color="auto"/>
                                  </w:divBdr>
                                  <w:divsChild>
                                    <w:div w:id="252318747">
                                      <w:marLeft w:val="0"/>
                                      <w:marRight w:val="0"/>
                                      <w:marTop w:val="0"/>
                                      <w:marBottom w:val="0"/>
                                      <w:divBdr>
                                        <w:top w:val="none" w:sz="0" w:space="0" w:color="auto"/>
                                        <w:left w:val="none" w:sz="0" w:space="0" w:color="auto"/>
                                        <w:bottom w:val="none" w:sz="0" w:space="0" w:color="auto"/>
                                        <w:right w:val="none" w:sz="0" w:space="0" w:color="auto"/>
                                      </w:divBdr>
                                      <w:divsChild>
                                        <w:div w:id="2063170863">
                                          <w:marLeft w:val="0"/>
                                          <w:marRight w:val="0"/>
                                          <w:marTop w:val="0"/>
                                          <w:marBottom w:val="0"/>
                                          <w:divBdr>
                                            <w:top w:val="none" w:sz="0" w:space="0" w:color="auto"/>
                                            <w:left w:val="none" w:sz="0" w:space="0" w:color="auto"/>
                                            <w:bottom w:val="none" w:sz="0" w:space="0" w:color="auto"/>
                                            <w:right w:val="none" w:sz="0" w:space="0" w:color="auto"/>
                                          </w:divBdr>
                                          <w:divsChild>
                                            <w:div w:id="360402799">
                                              <w:marLeft w:val="0"/>
                                              <w:marRight w:val="0"/>
                                              <w:marTop w:val="0"/>
                                              <w:marBottom w:val="0"/>
                                              <w:divBdr>
                                                <w:top w:val="none" w:sz="0" w:space="0" w:color="auto"/>
                                                <w:left w:val="none" w:sz="0" w:space="0" w:color="auto"/>
                                                <w:bottom w:val="none" w:sz="0" w:space="0" w:color="auto"/>
                                                <w:right w:val="none" w:sz="0" w:space="0" w:color="auto"/>
                                              </w:divBdr>
                                              <w:divsChild>
                                                <w:div w:id="1597595815">
                                                  <w:marLeft w:val="0"/>
                                                  <w:marRight w:val="0"/>
                                                  <w:marTop w:val="0"/>
                                                  <w:marBottom w:val="0"/>
                                                  <w:divBdr>
                                                    <w:top w:val="none" w:sz="0" w:space="0" w:color="auto"/>
                                                    <w:left w:val="none" w:sz="0" w:space="0" w:color="auto"/>
                                                    <w:bottom w:val="none" w:sz="0" w:space="0" w:color="auto"/>
                                                    <w:right w:val="none" w:sz="0" w:space="0" w:color="auto"/>
                                                  </w:divBdr>
                                                  <w:divsChild>
                                                    <w:div w:id="1338574661">
                                                      <w:marLeft w:val="0"/>
                                                      <w:marRight w:val="0"/>
                                                      <w:marTop w:val="0"/>
                                                      <w:marBottom w:val="0"/>
                                                      <w:divBdr>
                                                        <w:top w:val="none" w:sz="0" w:space="0" w:color="auto"/>
                                                        <w:left w:val="none" w:sz="0" w:space="0" w:color="auto"/>
                                                        <w:bottom w:val="none" w:sz="0" w:space="0" w:color="auto"/>
                                                        <w:right w:val="none" w:sz="0" w:space="0" w:color="auto"/>
                                                      </w:divBdr>
                                                      <w:divsChild>
                                                        <w:div w:id="1140923579">
                                                          <w:marLeft w:val="0"/>
                                                          <w:marRight w:val="0"/>
                                                          <w:marTop w:val="0"/>
                                                          <w:marBottom w:val="0"/>
                                                          <w:divBdr>
                                                            <w:top w:val="none" w:sz="0" w:space="0" w:color="auto"/>
                                                            <w:left w:val="none" w:sz="0" w:space="0" w:color="auto"/>
                                                            <w:bottom w:val="none" w:sz="0" w:space="0" w:color="auto"/>
                                                            <w:right w:val="none" w:sz="0" w:space="0" w:color="auto"/>
                                                          </w:divBdr>
                                                        </w:div>
                                                        <w:div w:id="12082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71278075">
          <w:marLeft w:val="0"/>
          <w:marRight w:val="0"/>
          <w:marTop w:val="0"/>
          <w:marBottom w:val="0"/>
          <w:divBdr>
            <w:top w:val="none" w:sz="0" w:space="0" w:color="auto"/>
            <w:left w:val="none" w:sz="0" w:space="0" w:color="auto"/>
            <w:bottom w:val="none" w:sz="0" w:space="0" w:color="auto"/>
            <w:right w:val="none" w:sz="0" w:space="0" w:color="auto"/>
          </w:divBdr>
          <w:divsChild>
            <w:div w:id="966546366">
              <w:marLeft w:val="0"/>
              <w:marRight w:val="0"/>
              <w:marTop w:val="0"/>
              <w:marBottom w:val="0"/>
              <w:divBdr>
                <w:top w:val="none" w:sz="0" w:space="0" w:color="auto"/>
                <w:left w:val="none" w:sz="0" w:space="0" w:color="auto"/>
                <w:bottom w:val="none" w:sz="0" w:space="0" w:color="auto"/>
                <w:right w:val="none" w:sz="0" w:space="0" w:color="auto"/>
              </w:divBdr>
              <w:divsChild>
                <w:div w:id="1900092543">
                  <w:marLeft w:val="0"/>
                  <w:marRight w:val="0"/>
                  <w:marTop w:val="0"/>
                  <w:marBottom w:val="0"/>
                  <w:divBdr>
                    <w:top w:val="none" w:sz="0" w:space="0" w:color="auto"/>
                    <w:left w:val="none" w:sz="0" w:space="0" w:color="auto"/>
                    <w:bottom w:val="none" w:sz="0" w:space="0" w:color="auto"/>
                    <w:right w:val="none" w:sz="0" w:space="0" w:color="auto"/>
                  </w:divBdr>
                  <w:divsChild>
                    <w:div w:id="20170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472245">
      <w:bodyDiv w:val="1"/>
      <w:marLeft w:val="0"/>
      <w:marRight w:val="0"/>
      <w:marTop w:val="0"/>
      <w:marBottom w:val="0"/>
      <w:divBdr>
        <w:top w:val="none" w:sz="0" w:space="0" w:color="auto"/>
        <w:left w:val="none" w:sz="0" w:space="0" w:color="auto"/>
        <w:bottom w:val="none" w:sz="0" w:space="0" w:color="auto"/>
        <w:right w:val="none" w:sz="0" w:space="0" w:color="auto"/>
      </w:divBdr>
      <w:divsChild>
        <w:div w:id="1204050794">
          <w:marLeft w:val="0"/>
          <w:marRight w:val="0"/>
          <w:marTop w:val="0"/>
          <w:marBottom w:val="0"/>
          <w:divBdr>
            <w:top w:val="none" w:sz="0" w:space="0" w:color="auto"/>
            <w:left w:val="none" w:sz="0" w:space="0" w:color="auto"/>
            <w:bottom w:val="none" w:sz="0" w:space="0" w:color="auto"/>
            <w:right w:val="none" w:sz="0" w:space="0" w:color="auto"/>
          </w:divBdr>
          <w:divsChild>
            <w:div w:id="1304578008">
              <w:marLeft w:val="0"/>
              <w:marRight w:val="0"/>
              <w:marTop w:val="0"/>
              <w:marBottom w:val="0"/>
              <w:divBdr>
                <w:top w:val="none" w:sz="0" w:space="0" w:color="auto"/>
                <w:left w:val="none" w:sz="0" w:space="0" w:color="auto"/>
                <w:bottom w:val="none" w:sz="0" w:space="0" w:color="auto"/>
                <w:right w:val="none" w:sz="0" w:space="0" w:color="auto"/>
              </w:divBdr>
              <w:divsChild>
                <w:div w:id="1028218705">
                  <w:marLeft w:val="0"/>
                  <w:marRight w:val="0"/>
                  <w:marTop w:val="0"/>
                  <w:marBottom w:val="0"/>
                  <w:divBdr>
                    <w:top w:val="none" w:sz="0" w:space="0" w:color="auto"/>
                    <w:left w:val="none" w:sz="0" w:space="0" w:color="auto"/>
                    <w:bottom w:val="none" w:sz="0" w:space="0" w:color="auto"/>
                    <w:right w:val="none" w:sz="0" w:space="0" w:color="auto"/>
                  </w:divBdr>
                  <w:divsChild>
                    <w:div w:id="19238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022434">
      <w:bodyDiv w:val="1"/>
      <w:marLeft w:val="0"/>
      <w:marRight w:val="0"/>
      <w:marTop w:val="0"/>
      <w:marBottom w:val="0"/>
      <w:divBdr>
        <w:top w:val="none" w:sz="0" w:space="0" w:color="auto"/>
        <w:left w:val="none" w:sz="0" w:space="0" w:color="auto"/>
        <w:bottom w:val="none" w:sz="0" w:space="0" w:color="auto"/>
        <w:right w:val="none" w:sz="0" w:space="0" w:color="auto"/>
      </w:divBdr>
      <w:divsChild>
        <w:div w:id="1912307105">
          <w:marLeft w:val="0"/>
          <w:marRight w:val="0"/>
          <w:marTop w:val="0"/>
          <w:marBottom w:val="0"/>
          <w:divBdr>
            <w:top w:val="none" w:sz="0" w:space="0" w:color="auto"/>
            <w:left w:val="none" w:sz="0" w:space="0" w:color="auto"/>
            <w:bottom w:val="none" w:sz="0" w:space="0" w:color="auto"/>
            <w:right w:val="none" w:sz="0" w:space="0" w:color="auto"/>
          </w:divBdr>
          <w:divsChild>
            <w:div w:id="73401127">
              <w:marLeft w:val="0"/>
              <w:marRight w:val="0"/>
              <w:marTop w:val="0"/>
              <w:marBottom w:val="0"/>
              <w:divBdr>
                <w:top w:val="none" w:sz="0" w:space="0" w:color="auto"/>
                <w:left w:val="none" w:sz="0" w:space="0" w:color="auto"/>
                <w:bottom w:val="none" w:sz="0" w:space="0" w:color="auto"/>
                <w:right w:val="none" w:sz="0" w:space="0" w:color="auto"/>
              </w:divBdr>
              <w:divsChild>
                <w:div w:id="104010286">
                  <w:marLeft w:val="0"/>
                  <w:marRight w:val="0"/>
                  <w:marTop w:val="0"/>
                  <w:marBottom w:val="0"/>
                  <w:divBdr>
                    <w:top w:val="none" w:sz="0" w:space="0" w:color="auto"/>
                    <w:left w:val="none" w:sz="0" w:space="0" w:color="auto"/>
                    <w:bottom w:val="none" w:sz="0" w:space="0" w:color="auto"/>
                    <w:right w:val="none" w:sz="0" w:space="0" w:color="auto"/>
                  </w:divBdr>
                  <w:divsChild>
                    <w:div w:id="88047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981747">
      <w:bodyDiv w:val="1"/>
      <w:marLeft w:val="0"/>
      <w:marRight w:val="0"/>
      <w:marTop w:val="0"/>
      <w:marBottom w:val="0"/>
      <w:divBdr>
        <w:top w:val="none" w:sz="0" w:space="0" w:color="auto"/>
        <w:left w:val="none" w:sz="0" w:space="0" w:color="auto"/>
        <w:bottom w:val="none" w:sz="0" w:space="0" w:color="auto"/>
        <w:right w:val="none" w:sz="0" w:space="0" w:color="auto"/>
      </w:divBdr>
      <w:divsChild>
        <w:div w:id="200828583">
          <w:marLeft w:val="0"/>
          <w:marRight w:val="0"/>
          <w:marTop w:val="0"/>
          <w:marBottom w:val="0"/>
          <w:divBdr>
            <w:top w:val="none" w:sz="0" w:space="0" w:color="auto"/>
            <w:left w:val="none" w:sz="0" w:space="0" w:color="auto"/>
            <w:bottom w:val="none" w:sz="0" w:space="0" w:color="auto"/>
            <w:right w:val="none" w:sz="0" w:space="0" w:color="auto"/>
          </w:divBdr>
          <w:divsChild>
            <w:div w:id="949631017">
              <w:marLeft w:val="0"/>
              <w:marRight w:val="0"/>
              <w:marTop w:val="0"/>
              <w:marBottom w:val="0"/>
              <w:divBdr>
                <w:top w:val="none" w:sz="0" w:space="0" w:color="auto"/>
                <w:left w:val="none" w:sz="0" w:space="0" w:color="auto"/>
                <w:bottom w:val="none" w:sz="0" w:space="0" w:color="auto"/>
                <w:right w:val="none" w:sz="0" w:space="0" w:color="auto"/>
              </w:divBdr>
              <w:divsChild>
                <w:div w:id="464545240">
                  <w:marLeft w:val="0"/>
                  <w:marRight w:val="0"/>
                  <w:marTop w:val="0"/>
                  <w:marBottom w:val="0"/>
                  <w:divBdr>
                    <w:top w:val="none" w:sz="0" w:space="0" w:color="auto"/>
                    <w:left w:val="none" w:sz="0" w:space="0" w:color="auto"/>
                    <w:bottom w:val="none" w:sz="0" w:space="0" w:color="auto"/>
                    <w:right w:val="none" w:sz="0" w:space="0" w:color="auto"/>
                  </w:divBdr>
                  <w:divsChild>
                    <w:div w:id="6350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7482">
      <w:bodyDiv w:val="1"/>
      <w:marLeft w:val="0"/>
      <w:marRight w:val="0"/>
      <w:marTop w:val="0"/>
      <w:marBottom w:val="0"/>
      <w:divBdr>
        <w:top w:val="none" w:sz="0" w:space="0" w:color="auto"/>
        <w:left w:val="none" w:sz="0" w:space="0" w:color="auto"/>
        <w:bottom w:val="none" w:sz="0" w:space="0" w:color="auto"/>
        <w:right w:val="none" w:sz="0" w:space="0" w:color="auto"/>
      </w:divBdr>
      <w:divsChild>
        <w:div w:id="687947162">
          <w:marLeft w:val="0"/>
          <w:marRight w:val="0"/>
          <w:marTop w:val="0"/>
          <w:marBottom w:val="0"/>
          <w:divBdr>
            <w:top w:val="none" w:sz="0" w:space="0" w:color="auto"/>
            <w:left w:val="none" w:sz="0" w:space="0" w:color="auto"/>
            <w:bottom w:val="none" w:sz="0" w:space="0" w:color="auto"/>
            <w:right w:val="none" w:sz="0" w:space="0" w:color="auto"/>
          </w:divBdr>
          <w:divsChild>
            <w:div w:id="1340429886">
              <w:marLeft w:val="0"/>
              <w:marRight w:val="0"/>
              <w:marTop w:val="0"/>
              <w:marBottom w:val="0"/>
              <w:divBdr>
                <w:top w:val="none" w:sz="0" w:space="0" w:color="auto"/>
                <w:left w:val="none" w:sz="0" w:space="0" w:color="auto"/>
                <w:bottom w:val="none" w:sz="0" w:space="0" w:color="auto"/>
                <w:right w:val="none" w:sz="0" w:space="0" w:color="auto"/>
              </w:divBdr>
              <w:divsChild>
                <w:div w:id="1585534430">
                  <w:marLeft w:val="0"/>
                  <w:marRight w:val="0"/>
                  <w:marTop w:val="0"/>
                  <w:marBottom w:val="0"/>
                  <w:divBdr>
                    <w:top w:val="none" w:sz="0" w:space="0" w:color="auto"/>
                    <w:left w:val="none" w:sz="0" w:space="0" w:color="auto"/>
                    <w:bottom w:val="none" w:sz="0" w:space="0" w:color="auto"/>
                    <w:right w:val="none" w:sz="0" w:space="0" w:color="auto"/>
                  </w:divBdr>
                  <w:divsChild>
                    <w:div w:id="10521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pbs.org/independentlens/enron/index.html" TargetMode="External"/><Relationship Id="rId26" Type="http://schemas.openxmlformats.org/officeDocument/2006/relationships/hyperlink" Target="https://www.channel4.com/programmes/tricky-business/on-demand/39825-001"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9.png"/><Relationship Id="rId7" Type="http://schemas.openxmlformats.org/officeDocument/2006/relationships/hyperlink" Target="https://www.google.co.uk/url?sa=i&amp;url=https%3A%2F%2Fwww.shutterstock.com%2Fsearch%2Fbiology&amp;psig=AOvVaw19qQ2jRDqmr3SBtUsmlqeN&amp;ust=1585219927344000&amp;source=images&amp;cd=vfe&amp;ved=0CAIQjRxqFwoTCOD548-6tegCFQAAAAAdAAAAABAJ"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bbc.co.uk/sounds/play/b0785ppx" TargetMode="External"/><Relationship Id="rId33" Type="http://schemas.openxmlformats.org/officeDocument/2006/relationships/hyperlink" Target="https://time2resources.co.uk/blog/preparing-year-11-students-for-year-12-business-qualifications-with-inside-aldi/"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coe.jmu.edu/learningtoolbox/cornellnotes.html" TargetMode="External"/><Relationship Id="rId29" Type="http://schemas.openxmlformats.org/officeDocument/2006/relationships/hyperlink" Target="https://www.youtube.com/watch?v=FgObj6HmS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nerationstartupthefilm.com/" TargetMode="External"/><Relationship Id="rId24" Type="http://schemas.openxmlformats.org/officeDocument/2006/relationships/hyperlink" Target="https://www.bbc.co.uk/sounds/play/b0785ppx" TargetMode="External"/><Relationship Id="rId32" Type="http://schemas.openxmlformats.org/officeDocument/2006/relationships/hyperlink" Target="https://www.channel5.com/show/inside-aldi-britains-biggest-budget-supermarket/" TargetMode="External"/><Relationship Id="rId37" Type="http://schemas.openxmlformats.org/officeDocument/2006/relationships/hyperlink" Target="https://www.wjec.co.uk/qualifications/business-gcse/#tab_pastpapers"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bs.org/programs/steve-jobs-one-last-thing/" TargetMode="External"/><Relationship Id="rId23" Type="http://schemas.openxmlformats.org/officeDocument/2006/relationships/hyperlink" Target="https://www.bbc.co.uk/news/stories-51332811" TargetMode="External"/><Relationship Id="rId28" Type="http://schemas.openxmlformats.org/officeDocument/2006/relationships/hyperlink" Target="https://www.youtube.com/watch?v=FgObj6HmSaU" TargetMode="External"/><Relationship Id="rId36" Type="http://schemas.openxmlformats.org/officeDocument/2006/relationships/image" Target="media/image10.png"/><Relationship Id="rId10" Type="http://schemas.openxmlformats.org/officeDocument/2006/relationships/hyperlink" Target="https://www.hbo.com/documentaries/catalog.becoming-warren-buffett" TargetMode="External"/><Relationship Id="rId19" Type="http://schemas.openxmlformats.org/officeDocument/2006/relationships/image" Target="media/image7.png"/><Relationship Id="rId31" Type="http://schemas.openxmlformats.org/officeDocument/2006/relationships/hyperlink" Target="https://time2resources.co.uk/blog/preparing-year-11-students-for-year-12-business-qualifications-with-inside-ald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burtsbuzzdoc.com/" TargetMode="External"/><Relationship Id="rId22" Type="http://schemas.openxmlformats.org/officeDocument/2006/relationships/hyperlink" Target="https://www.bbc.co.uk/news/stories-51332811" TargetMode="External"/><Relationship Id="rId27" Type="http://schemas.openxmlformats.org/officeDocument/2006/relationships/hyperlink" Target="https://www.channel4.com/programmes/tricky-business/on-demand/39825-001" TargetMode="External"/><Relationship Id="rId30" Type="http://schemas.openxmlformats.org/officeDocument/2006/relationships/hyperlink" Target="https://www.channel5.com/show/inside-aldi-britains-biggest-budget-supermarket/" TargetMode="External"/><Relationship Id="rId35" Type="http://schemas.openxmlformats.org/officeDocument/2006/relationships/hyperlink" Target="https://www.google.co.uk/url?sa=i&amp;url=https%3A%2F%2Fwww.creativefreedom.co.uk%2Ficon-designers-blog%2Ftwitter-logo-history%2F&amp;psig=AOvVaw0L8zDfajy55E6J52KeURVA&amp;ust=1585299502019000&amp;source=images&amp;cd=vfe&amp;ved=0CAIQjRxqFwoTCLjz24Pjt-gCFQAAAAAdAAAAABA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11</Pages>
  <Words>1120</Words>
  <Characters>6386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Diane</dc:creator>
  <cp:keywords/>
  <dc:description/>
  <cp:lastModifiedBy>Evans, Diane</cp:lastModifiedBy>
  <cp:revision>8</cp:revision>
  <dcterms:created xsi:type="dcterms:W3CDTF">2020-05-27T12:46:00Z</dcterms:created>
  <dcterms:modified xsi:type="dcterms:W3CDTF">2020-05-29T09:42:00Z</dcterms:modified>
</cp:coreProperties>
</file>