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5AF16" w14:textId="77777777" w:rsidR="00C7438F" w:rsidRDefault="00402E54" w:rsidP="00C879A9">
      <w:pPr>
        <w:pStyle w:val="Title"/>
        <w:jc w:val="center"/>
        <w:rPr>
          <w:sz w:val="144"/>
          <w:szCs w:val="144"/>
        </w:rPr>
      </w:pPr>
      <w:bookmarkStart w:id="0" w:name="_Hlk38460728"/>
      <w:bookmarkEnd w:id="0"/>
      <w:r>
        <w:rPr>
          <w:sz w:val="144"/>
          <w:szCs w:val="144"/>
        </w:rPr>
        <w:t xml:space="preserve">Transitioning to </w:t>
      </w:r>
      <w:r w:rsidR="00C879A9" w:rsidRPr="00C879A9">
        <w:rPr>
          <w:sz w:val="144"/>
          <w:szCs w:val="144"/>
        </w:rPr>
        <w:t>A</w:t>
      </w:r>
      <w:r w:rsidR="00821CC2">
        <w:rPr>
          <w:sz w:val="144"/>
          <w:szCs w:val="144"/>
        </w:rPr>
        <w:t>S</w:t>
      </w:r>
      <w:r w:rsidR="00287520">
        <w:rPr>
          <w:sz w:val="144"/>
          <w:szCs w:val="144"/>
        </w:rPr>
        <w:t xml:space="preserve"> Level</w:t>
      </w:r>
      <w:r w:rsidR="003D0497">
        <w:rPr>
          <w:sz w:val="144"/>
          <w:szCs w:val="144"/>
        </w:rPr>
        <w:t xml:space="preserve"> </w:t>
      </w:r>
      <w:r w:rsidR="00BC6203">
        <w:rPr>
          <w:sz w:val="144"/>
          <w:szCs w:val="144"/>
        </w:rPr>
        <w:t>German</w:t>
      </w:r>
    </w:p>
    <w:p w14:paraId="01BAB05E" w14:textId="77777777" w:rsidR="00BC6203" w:rsidRDefault="00BC6203" w:rsidP="00BC6203">
      <w:pPr>
        <w:jc w:val="center"/>
      </w:pPr>
      <w:r w:rsidRPr="00BC6203">
        <w:rPr>
          <w:noProof/>
          <w:lang w:eastAsia="en-GB"/>
        </w:rPr>
        <w:drawing>
          <wp:inline distT="0" distB="0" distL="0" distR="0" wp14:anchorId="613D2E89" wp14:editId="032F2433">
            <wp:extent cx="1470660" cy="533255"/>
            <wp:effectExtent l="0" t="0" r="0" b="63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5791" cy="560497"/>
                    </a:xfrm>
                    <a:prstGeom prst="rect">
                      <a:avLst/>
                    </a:prstGeom>
                    <a:noFill/>
                    <a:ln>
                      <a:noFill/>
                    </a:ln>
                  </pic:spPr>
                </pic:pic>
              </a:graphicData>
            </a:graphic>
          </wp:inline>
        </w:drawing>
      </w:r>
    </w:p>
    <w:p w14:paraId="720CC3A9" w14:textId="77777777" w:rsidR="00BC6203" w:rsidRDefault="00BC6203" w:rsidP="00BC6203">
      <w:pPr>
        <w:jc w:val="center"/>
      </w:pPr>
      <w:r>
        <w:rPr>
          <w:noProof/>
          <w:lang w:eastAsia="en-GB"/>
        </w:rPr>
        <w:drawing>
          <wp:inline distT="0" distB="0" distL="0" distR="0" wp14:anchorId="428C779E" wp14:editId="21D5BFFE">
            <wp:extent cx="4153852" cy="2769235"/>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032" cy="2772689"/>
                    </a:xfrm>
                    <a:prstGeom prst="rect">
                      <a:avLst/>
                    </a:prstGeom>
                    <a:noFill/>
                    <a:ln>
                      <a:noFill/>
                    </a:ln>
                  </pic:spPr>
                </pic:pic>
              </a:graphicData>
            </a:graphic>
          </wp:inline>
        </w:drawing>
      </w:r>
    </w:p>
    <w:p w14:paraId="6EBB2F78" w14:textId="77777777" w:rsidR="00BC6203" w:rsidRDefault="00BC6203" w:rsidP="00C879A9"/>
    <w:p w14:paraId="1E18EFEE" w14:textId="77777777" w:rsidR="00BC6203" w:rsidRDefault="00BC6203" w:rsidP="00C879A9"/>
    <w:p w14:paraId="3DB92F24" w14:textId="77777777" w:rsidR="00BC6203" w:rsidRDefault="00BC6203" w:rsidP="00C879A9">
      <w:r>
        <w:rPr>
          <w:iCs/>
          <w:noProof/>
          <w:sz w:val="56"/>
          <w:szCs w:val="56"/>
          <w:lang w:eastAsia="en-GB"/>
        </w:rPr>
        <mc:AlternateContent>
          <mc:Choice Requires="wps">
            <w:drawing>
              <wp:anchor distT="0" distB="0" distL="114300" distR="114300" simplePos="0" relativeHeight="251697152" behindDoc="0" locked="0" layoutInCell="1" allowOverlap="1" wp14:anchorId="20334AB8" wp14:editId="6AC62758">
                <wp:simplePos x="0" y="0"/>
                <wp:positionH relativeFrom="margin">
                  <wp:posOffset>149225</wp:posOffset>
                </wp:positionH>
                <wp:positionV relativeFrom="paragraph">
                  <wp:posOffset>143510</wp:posOffset>
                </wp:positionV>
                <wp:extent cx="5518150" cy="1244010"/>
                <wp:effectExtent l="0" t="0" r="25400" b="13335"/>
                <wp:wrapNone/>
                <wp:docPr id="14" name="Rectangle: Rounded Corners 14"/>
                <wp:cNvGraphicFramePr/>
                <a:graphic xmlns:a="http://schemas.openxmlformats.org/drawingml/2006/main">
                  <a:graphicData uri="http://schemas.microsoft.com/office/word/2010/wordprocessingShape">
                    <wps:wsp>
                      <wps:cNvSpPr/>
                      <wps:spPr>
                        <a:xfrm>
                          <a:off x="0" y="0"/>
                          <a:ext cx="5518150" cy="124401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64E03" w14:textId="22DD4A53" w:rsidR="00AF25DE" w:rsidRPr="009E199D" w:rsidRDefault="009E199D" w:rsidP="00AF25DE">
                            <w:pPr>
                              <w:jc w:val="center"/>
                              <w:rPr>
                                <w:rFonts w:ascii="Abadi" w:hAnsi="Abadi"/>
                                <w:color w:val="000000" w:themeColor="text1"/>
                                <w:sz w:val="32"/>
                                <w:szCs w:val="32"/>
                              </w:rPr>
                            </w:pPr>
                            <w:r>
                              <w:rPr>
                                <w:rFonts w:ascii="Abadi" w:hAnsi="Abadi"/>
                                <w:color w:val="000000" w:themeColor="text1"/>
                                <w:sz w:val="32"/>
                                <w:szCs w:val="32"/>
                              </w:rPr>
                              <w:t xml:space="preserve">This is a </w:t>
                            </w:r>
                            <w:r w:rsidR="00AF25DE" w:rsidRPr="009E199D">
                              <w:rPr>
                                <w:rFonts w:ascii="Abadi" w:hAnsi="Abadi"/>
                                <w:color w:val="000000" w:themeColor="text1"/>
                                <w:sz w:val="32"/>
                                <w:szCs w:val="32"/>
                              </w:rPr>
                              <w:t xml:space="preserve">guide for pupils to practice their language skills through the medium of </w:t>
                            </w:r>
                            <w:r w:rsidR="00BC6203">
                              <w:rPr>
                                <w:rFonts w:ascii="Abadi" w:hAnsi="Abadi"/>
                                <w:color w:val="000000" w:themeColor="text1"/>
                                <w:sz w:val="32"/>
                                <w:szCs w:val="32"/>
                              </w:rPr>
                              <w:t>German</w:t>
                            </w:r>
                            <w:r>
                              <w:rPr>
                                <w:rFonts w:ascii="Abadi" w:hAnsi="Abadi"/>
                                <w:color w:val="000000" w:themeColor="text1"/>
                                <w:sz w:val="32"/>
                                <w:szCs w:val="32"/>
                              </w:rPr>
                              <w:t xml:space="preserve"> for the purpose of transitioning to AS content with their teachers</w:t>
                            </w:r>
                            <w:r w:rsidR="00B33692">
                              <w:rPr>
                                <w:rFonts w:ascii="Abadi" w:hAnsi="Abadi"/>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334AB8" id="Rectangle: Rounded Corners 14" o:spid="_x0000_s1026" style="position:absolute;margin-left:11.75pt;margin-top:11.3pt;width:434.5pt;height:97.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" fillcolor="#f2f2f2 [3052]" strokecolor="black [3213]" strokeweight="1pt">
                <v:stroke joinstyle="miter"/>
                <v:textbox>
                  <w:txbxContent>
                    <w:p w14:paraId="32F64E03" w14:textId="22DD4A53" w:rsidR="00AF25DE" w:rsidRPr="009E199D" w:rsidRDefault="009E199D" w:rsidP="00AF25DE">
                      <w:pPr>
                        <w:jc w:val="center"/>
                        <w:rPr>
                          <w:rFonts w:ascii="Abadi" w:hAnsi="Abadi"/>
                          <w:color w:val="000000" w:themeColor="text1"/>
                          <w:sz w:val="32"/>
                          <w:szCs w:val="32"/>
                        </w:rPr>
                      </w:pPr>
                      <w:r>
                        <w:rPr>
                          <w:rFonts w:ascii="Abadi" w:hAnsi="Abadi"/>
                          <w:color w:val="000000" w:themeColor="text1"/>
                          <w:sz w:val="32"/>
                          <w:szCs w:val="32"/>
                        </w:rPr>
                        <w:t xml:space="preserve">This is a </w:t>
                      </w:r>
                      <w:r w:rsidR="00AF25DE" w:rsidRPr="009E199D">
                        <w:rPr>
                          <w:rFonts w:ascii="Abadi" w:hAnsi="Abadi"/>
                          <w:color w:val="000000" w:themeColor="text1"/>
                          <w:sz w:val="32"/>
                          <w:szCs w:val="32"/>
                        </w:rPr>
                        <w:t xml:space="preserve">guide for pupils to practice their language skills through the medium of </w:t>
                      </w:r>
                      <w:r w:rsidR="00BC6203">
                        <w:rPr>
                          <w:rFonts w:ascii="Abadi" w:hAnsi="Abadi"/>
                          <w:color w:val="000000" w:themeColor="text1"/>
                          <w:sz w:val="32"/>
                          <w:szCs w:val="32"/>
                        </w:rPr>
                        <w:t>German</w:t>
                      </w:r>
                      <w:r>
                        <w:rPr>
                          <w:rFonts w:ascii="Abadi" w:hAnsi="Abadi"/>
                          <w:color w:val="000000" w:themeColor="text1"/>
                          <w:sz w:val="32"/>
                          <w:szCs w:val="32"/>
                        </w:rPr>
                        <w:t xml:space="preserve"> for the purpose of transitioning to AS content with their teachers</w:t>
                      </w:r>
                      <w:r w:rsidR="00B33692">
                        <w:rPr>
                          <w:rFonts w:ascii="Abadi" w:hAnsi="Abadi"/>
                          <w:color w:val="000000" w:themeColor="text1"/>
                          <w:sz w:val="32"/>
                          <w:szCs w:val="32"/>
                        </w:rPr>
                        <w:t>.</w:t>
                      </w:r>
                    </w:p>
                  </w:txbxContent>
                </v:textbox>
                <w10:wrap anchorx="margin"/>
              </v:roundrect>
            </w:pict>
          </mc:Fallback>
        </mc:AlternateContent>
      </w:r>
    </w:p>
    <w:p w14:paraId="04523BF8" w14:textId="77777777" w:rsidR="00BC6203" w:rsidRDefault="00BC6203" w:rsidP="00C879A9"/>
    <w:p w14:paraId="61D33BEF" w14:textId="77777777" w:rsidR="00BC6203" w:rsidRDefault="00BC6203" w:rsidP="00C879A9"/>
    <w:p w14:paraId="7FAF2B6B" w14:textId="77777777" w:rsidR="00BC6203" w:rsidRDefault="00BC6203" w:rsidP="00C879A9"/>
    <w:p w14:paraId="7E21A1C7" w14:textId="77777777" w:rsidR="00162888" w:rsidRDefault="00163147" w:rsidP="006544A8">
      <w:pPr>
        <w:pStyle w:val="Title"/>
        <w:rPr>
          <w:b/>
        </w:rPr>
      </w:pPr>
      <w:r>
        <w:rPr>
          <w:iCs/>
          <w:noProof/>
          <w:lang w:eastAsia="en-GB"/>
        </w:rPr>
        <w:lastRenderedPageBreak/>
        <mc:AlternateContent>
          <mc:Choice Requires="wps">
            <w:drawing>
              <wp:anchor distT="0" distB="0" distL="114300" distR="114300" simplePos="0" relativeHeight="251702272" behindDoc="0" locked="0" layoutInCell="1" allowOverlap="1" wp14:anchorId="4EE04524" wp14:editId="0CC95EC2">
                <wp:simplePos x="0" y="0"/>
                <wp:positionH relativeFrom="margin">
                  <wp:align>center</wp:align>
                </wp:positionH>
                <wp:positionV relativeFrom="paragraph">
                  <wp:posOffset>512121</wp:posOffset>
                </wp:positionV>
                <wp:extent cx="6442710" cy="1701209"/>
                <wp:effectExtent l="0" t="0" r="15240" b="13335"/>
                <wp:wrapNone/>
                <wp:docPr id="16" name="Rectangle: Rounded Corners 16"/>
                <wp:cNvGraphicFramePr/>
                <a:graphic xmlns:a="http://schemas.openxmlformats.org/drawingml/2006/main">
                  <a:graphicData uri="http://schemas.microsoft.com/office/word/2010/wordprocessingShape">
                    <wps:wsp>
                      <wps:cNvSpPr/>
                      <wps:spPr>
                        <a:xfrm>
                          <a:off x="0" y="0"/>
                          <a:ext cx="6442710" cy="1701209"/>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1E62B" w14:textId="77777777" w:rsidR="00163147" w:rsidRPr="00163147" w:rsidRDefault="00163147" w:rsidP="00163147">
                            <w:pPr>
                              <w:rPr>
                                <w:rFonts w:ascii="Arial Nova" w:hAnsi="Arial Nova"/>
                                <w:color w:val="000000" w:themeColor="text1"/>
                                <w:sz w:val="24"/>
                                <w:szCs w:val="24"/>
                              </w:rPr>
                            </w:pPr>
                            <w:r w:rsidRPr="00163147">
                              <w:rPr>
                                <w:rFonts w:ascii="Arial Nova" w:hAnsi="Arial Nova"/>
                                <w:color w:val="000000" w:themeColor="text1"/>
                                <w:sz w:val="24"/>
                                <w:szCs w:val="24"/>
                              </w:rPr>
                              <w:t>You have to</w:t>
                            </w:r>
                            <w:r>
                              <w:rPr>
                                <w:rFonts w:ascii="Arial Nova" w:hAnsi="Arial Nova"/>
                                <w:color w:val="000000" w:themeColor="text1"/>
                                <w:sz w:val="24"/>
                                <w:szCs w:val="24"/>
                              </w:rPr>
                              <w:t xml:space="preserve"> </w:t>
                            </w:r>
                            <w:r w:rsidRPr="00163147">
                              <w:rPr>
                                <w:noProof/>
                                <w:lang w:eastAsia="en-GB"/>
                              </w:rPr>
                              <w:drawing>
                                <wp:inline distT="0" distB="0" distL="0" distR="0" wp14:anchorId="43D44AC6" wp14:editId="42456A51">
                                  <wp:extent cx="171476" cy="1169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06" cy="120866"/>
                                          </a:xfrm>
                                          <a:prstGeom prst="rect">
                                            <a:avLst/>
                                          </a:prstGeom>
                                          <a:noFill/>
                                          <a:ln>
                                            <a:noFill/>
                                          </a:ln>
                                        </pic:spPr>
                                      </pic:pic>
                                    </a:graphicData>
                                  </a:graphic>
                                </wp:inline>
                              </w:drawing>
                            </w:r>
                            <w:r w:rsidRPr="00163147">
                              <w:rPr>
                                <w:rFonts w:ascii="Arial Nova" w:hAnsi="Arial Nova"/>
                                <w:color w:val="000000" w:themeColor="text1"/>
                                <w:sz w:val="24"/>
                                <w:szCs w:val="24"/>
                              </w:rPr>
                              <w:t xml:space="preserve"> a dictionary</w:t>
                            </w:r>
                            <w:r>
                              <w:rPr>
                                <w:rFonts w:ascii="Arial Nova" w:hAnsi="Arial Nova"/>
                                <w:color w:val="000000" w:themeColor="text1"/>
                                <w:sz w:val="24"/>
                                <w:szCs w:val="24"/>
                              </w:rPr>
                              <w:t>!</w:t>
                            </w:r>
                          </w:p>
                          <w:p w14:paraId="3C47E54D" w14:textId="77777777" w:rsidR="00163147" w:rsidRPr="00163147" w:rsidRDefault="00163147" w:rsidP="00163147">
                            <w:pPr>
                              <w:rPr>
                                <w:rFonts w:ascii="Arial Nova" w:hAnsi="Arial Nova"/>
                                <w:color w:val="000000" w:themeColor="text1"/>
                                <w:sz w:val="24"/>
                                <w:szCs w:val="24"/>
                              </w:rPr>
                            </w:pPr>
                            <w:r w:rsidRPr="00163147">
                              <w:rPr>
                                <w:rFonts w:ascii="Arial Nova" w:hAnsi="Arial Nova"/>
                                <w:color w:val="000000" w:themeColor="text1"/>
                                <w:sz w:val="24"/>
                                <w:szCs w:val="24"/>
                              </w:rPr>
                              <w:t>A good dictionary is essential whether you are keeping your language skills on the boil or learning new vocabulary</w:t>
                            </w:r>
                            <w:r>
                              <w:rPr>
                                <w:rFonts w:ascii="Arial Nova" w:hAnsi="Arial Nova"/>
                                <w:color w:val="000000" w:themeColor="text1"/>
                                <w:sz w:val="24"/>
                                <w:szCs w:val="24"/>
                              </w:rPr>
                              <w:t>, in a book format or on-line</w:t>
                            </w:r>
                            <w:r w:rsidRPr="00163147">
                              <w:rPr>
                                <w:rFonts w:ascii="Arial Nova" w:hAnsi="Arial Nova"/>
                                <w:color w:val="000000" w:themeColor="text1"/>
                                <w:sz w:val="24"/>
                                <w:szCs w:val="24"/>
                              </w:rPr>
                              <w:t xml:space="preserve">. These are just some of the ones that most teachers recommend, are user-friendly and will help you when you start </w:t>
                            </w:r>
                            <w:proofErr w:type="gramStart"/>
                            <w:r w:rsidRPr="00163147">
                              <w:rPr>
                                <w:rFonts w:ascii="Arial Nova" w:hAnsi="Arial Nova"/>
                                <w:color w:val="000000" w:themeColor="text1"/>
                                <w:sz w:val="24"/>
                                <w:szCs w:val="24"/>
                              </w:rPr>
                              <w:t>you’re</w:t>
                            </w:r>
                            <w:proofErr w:type="gramEnd"/>
                            <w:r w:rsidRPr="00163147">
                              <w:rPr>
                                <w:rFonts w:ascii="Arial Nova" w:hAnsi="Arial Nova"/>
                                <w:color w:val="000000" w:themeColor="text1"/>
                                <w:sz w:val="24"/>
                                <w:szCs w:val="24"/>
                              </w:rPr>
                              <w:t xml:space="preserve"> a </w:t>
                            </w:r>
                            <w:r>
                              <w:rPr>
                                <w:rFonts w:ascii="Arial Nova" w:hAnsi="Arial Nova"/>
                                <w:color w:val="000000" w:themeColor="text1"/>
                                <w:sz w:val="24"/>
                                <w:szCs w:val="24"/>
                              </w:rPr>
                              <w:t>A-</w:t>
                            </w:r>
                            <w:r w:rsidRPr="00163147">
                              <w:rPr>
                                <w:rFonts w:ascii="Arial Nova" w:hAnsi="Arial Nova"/>
                                <w:color w:val="000000" w:themeColor="text1"/>
                                <w:sz w:val="24"/>
                                <w:szCs w:val="24"/>
                              </w:rPr>
                              <w:t>Level course properly. Get to know the way they work</w:t>
                            </w:r>
                            <w:r>
                              <w:rPr>
                                <w:rFonts w:ascii="Arial Nova" w:hAnsi="Arial Nova"/>
                                <w:color w:val="000000" w:themeColor="text1"/>
                                <w:sz w:val="24"/>
                                <w:szCs w:val="24"/>
                              </w:rPr>
                              <w:t xml:space="preserve"> and how best to use them to help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F08BB4" id="Rectangle: Rounded Corners 16" o:spid="_x0000_s1027" style="position:absolute;margin-left:0;margin-top:40.3pt;width:507.3pt;height:133.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" fillcolor="#f2f2f2 [3052]" strokecolor="black [3213]" strokeweight="1pt">
                <v:stroke joinstyle="miter"/>
                <v:textbox>
                  <w:txbxContent>
                    <w:p w:rsidR="00163147" w:rsidRPr="00163147" w:rsidRDefault="00163147" w:rsidP="00163147">
                      <w:pPr>
                        <w:rPr>
                          <w:rFonts w:ascii="Arial Nova" w:hAnsi="Arial Nova"/>
                          <w:color w:val="000000" w:themeColor="text1"/>
                          <w:sz w:val="24"/>
                          <w:szCs w:val="24"/>
                        </w:rPr>
                      </w:pPr>
                      <w:r w:rsidRPr="00163147">
                        <w:rPr>
                          <w:rFonts w:ascii="Arial Nova" w:hAnsi="Arial Nova"/>
                          <w:color w:val="000000" w:themeColor="text1"/>
                          <w:sz w:val="24"/>
                          <w:szCs w:val="24"/>
                        </w:rPr>
                        <w:t>You have to</w:t>
                      </w:r>
                      <w:r>
                        <w:rPr>
                          <w:rFonts w:ascii="Arial Nova" w:hAnsi="Arial Nova"/>
                          <w:color w:val="000000" w:themeColor="text1"/>
                          <w:sz w:val="24"/>
                          <w:szCs w:val="24"/>
                        </w:rPr>
                        <w:t xml:space="preserve"> </w:t>
                      </w:r>
                      <w:r w:rsidRPr="00163147">
                        <w:rPr>
                          <w:noProof/>
                          <w:lang w:eastAsia="en-GB"/>
                        </w:rPr>
                        <w:drawing>
                          <wp:inline distT="0" distB="0" distL="0" distR="0" wp14:anchorId="76111232" wp14:editId="7B4B63D7">
                            <wp:extent cx="171476" cy="1169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206" cy="120866"/>
                                    </a:xfrm>
                                    <a:prstGeom prst="rect">
                                      <a:avLst/>
                                    </a:prstGeom>
                                    <a:noFill/>
                                    <a:ln>
                                      <a:noFill/>
                                    </a:ln>
                                  </pic:spPr>
                                </pic:pic>
                              </a:graphicData>
                            </a:graphic>
                          </wp:inline>
                        </w:drawing>
                      </w:r>
                      <w:r w:rsidRPr="00163147">
                        <w:rPr>
                          <w:rFonts w:ascii="Arial Nova" w:hAnsi="Arial Nova"/>
                          <w:color w:val="000000" w:themeColor="text1"/>
                          <w:sz w:val="24"/>
                          <w:szCs w:val="24"/>
                        </w:rPr>
                        <w:t xml:space="preserve"> a dictionary</w:t>
                      </w:r>
                      <w:r>
                        <w:rPr>
                          <w:rFonts w:ascii="Arial Nova" w:hAnsi="Arial Nova"/>
                          <w:color w:val="000000" w:themeColor="text1"/>
                          <w:sz w:val="24"/>
                          <w:szCs w:val="24"/>
                        </w:rPr>
                        <w:t>!</w:t>
                      </w:r>
                    </w:p>
                    <w:p w:rsidR="00163147" w:rsidRPr="00163147" w:rsidRDefault="00163147" w:rsidP="00163147">
                      <w:pPr>
                        <w:rPr>
                          <w:rFonts w:ascii="Arial Nova" w:hAnsi="Arial Nova"/>
                          <w:color w:val="000000" w:themeColor="text1"/>
                          <w:sz w:val="24"/>
                          <w:szCs w:val="24"/>
                        </w:rPr>
                      </w:pPr>
                      <w:r w:rsidRPr="00163147">
                        <w:rPr>
                          <w:rFonts w:ascii="Arial Nova" w:hAnsi="Arial Nova"/>
                          <w:color w:val="000000" w:themeColor="text1"/>
                          <w:sz w:val="24"/>
                          <w:szCs w:val="24"/>
                        </w:rPr>
                        <w:t>A good dictionary is essential whether you are keeping your language skills on the boil or learning new vocabulary</w:t>
                      </w:r>
                      <w:r>
                        <w:rPr>
                          <w:rFonts w:ascii="Arial Nova" w:hAnsi="Arial Nova"/>
                          <w:color w:val="000000" w:themeColor="text1"/>
                          <w:sz w:val="24"/>
                          <w:szCs w:val="24"/>
                        </w:rPr>
                        <w:t>, in a book format or on-line</w:t>
                      </w:r>
                      <w:r w:rsidRPr="00163147">
                        <w:rPr>
                          <w:rFonts w:ascii="Arial Nova" w:hAnsi="Arial Nova"/>
                          <w:color w:val="000000" w:themeColor="text1"/>
                          <w:sz w:val="24"/>
                          <w:szCs w:val="24"/>
                        </w:rPr>
                        <w:t xml:space="preserve">. These are just some of the ones that most teachers recommend, are user-friendly and will help you when you start you’re a </w:t>
                      </w:r>
                      <w:r>
                        <w:rPr>
                          <w:rFonts w:ascii="Arial Nova" w:hAnsi="Arial Nova"/>
                          <w:color w:val="000000" w:themeColor="text1"/>
                          <w:sz w:val="24"/>
                          <w:szCs w:val="24"/>
                        </w:rPr>
                        <w:t>A-</w:t>
                      </w:r>
                      <w:r w:rsidRPr="00163147">
                        <w:rPr>
                          <w:rFonts w:ascii="Arial Nova" w:hAnsi="Arial Nova"/>
                          <w:color w:val="000000" w:themeColor="text1"/>
                          <w:sz w:val="24"/>
                          <w:szCs w:val="24"/>
                        </w:rPr>
                        <w:t>Level course properly. Get to know the way they work</w:t>
                      </w:r>
                      <w:r>
                        <w:rPr>
                          <w:rFonts w:ascii="Arial Nova" w:hAnsi="Arial Nova"/>
                          <w:color w:val="000000" w:themeColor="text1"/>
                          <w:sz w:val="24"/>
                          <w:szCs w:val="24"/>
                        </w:rPr>
                        <w:t xml:space="preserve"> and how best to use them to help you!</w:t>
                      </w:r>
                    </w:p>
                  </w:txbxContent>
                </v:textbox>
                <w10:wrap anchorx="margin"/>
              </v:roundrect>
            </w:pict>
          </mc:Fallback>
        </mc:AlternateContent>
      </w:r>
      <w:r w:rsidR="00AB068A">
        <w:rPr>
          <w:b/>
        </w:rPr>
        <w:t>Reference</w:t>
      </w:r>
      <w:r w:rsidR="00A047E9">
        <w:rPr>
          <w:b/>
        </w:rPr>
        <w:t xml:space="preserve"> </w:t>
      </w:r>
      <w:r w:rsidR="00162888" w:rsidRPr="00162888">
        <w:rPr>
          <w:b/>
        </w:rPr>
        <w:t>Recommendations</w:t>
      </w:r>
    </w:p>
    <w:p w14:paraId="6B483D83" w14:textId="77777777" w:rsidR="009E199D" w:rsidRDefault="009E199D" w:rsidP="009E199D"/>
    <w:p w14:paraId="4D6CABEC" w14:textId="77777777" w:rsidR="00163147" w:rsidRDefault="00163147" w:rsidP="009E199D"/>
    <w:p w14:paraId="5D0C54C6" w14:textId="77777777" w:rsidR="00163147" w:rsidRDefault="00163147" w:rsidP="009E199D"/>
    <w:p w14:paraId="3D1D1A2E" w14:textId="77777777" w:rsidR="00163147" w:rsidRDefault="00163147" w:rsidP="009E199D"/>
    <w:p w14:paraId="20821FEB" w14:textId="77777777" w:rsidR="00163147" w:rsidRDefault="00163147" w:rsidP="009E199D"/>
    <w:p w14:paraId="3B0F3F9B" w14:textId="77777777" w:rsidR="00163147" w:rsidRDefault="00163147" w:rsidP="009E199D"/>
    <w:p w14:paraId="5307F0DA" w14:textId="77777777" w:rsidR="009E199D" w:rsidRPr="009E199D" w:rsidRDefault="009E199D" w:rsidP="009E199D"/>
    <w:tbl>
      <w:tblPr>
        <w:tblStyle w:val="TableGrid"/>
        <w:tblW w:w="10065" w:type="dxa"/>
        <w:tblInd w:w="-431" w:type="dxa"/>
        <w:tblLook w:val="04A0" w:firstRow="1" w:lastRow="0" w:firstColumn="1" w:lastColumn="0" w:noHBand="0" w:noVBand="1"/>
      </w:tblPr>
      <w:tblGrid>
        <w:gridCol w:w="4939"/>
        <w:gridCol w:w="5126"/>
      </w:tblGrid>
      <w:tr w:rsidR="00891BE2" w:rsidRPr="007A440F" w14:paraId="2D5B2739" w14:textId="77777777" w:rsidTr="00CF5925">
        <w:tc>
          <w:tcPr>
            <w:tcW w:w="4939" w:type="dxa"/>
            <w:vAlign w:val="center"/>
          </w:tcPr>
          <w:p w14:paraId="72AFC956" w14:textId="77777777" w:rsidR="00891BE2" w:rsidRDefault="00337E0F" w:rsidP="00C074B7">
            <w:pPr>
              <w:jc w:val="center"/>
              <w:rPr>
                <w:sz w:val="20"/>
                <w:szCs w:val="20"/>
              </w:rPr>
            </w:pPr>
            <w:r>
              <w:rPr>
                <w:noProof/>
                <w:lang w:eastAsia="en-GB"/>
              </w:rPr>
              <w:drawing>
                <wp:inline distT="0" distB="0" distL="0" distR="0" wp14:anchorId="2444E270" wp14:editId="01AFB1BE">
                  <wp:extent cx="1371795" cy="1798320"/>
                  <wp:effectExtent l="0" t="0" r="0" b="0"/>
                  <wp:docPr id="21" name="imgBlkFront" descr="https://images-na.ssl-images-amazon.com/images/I/417Pjd-xxbL._SX37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7Pjd-xxbL._SX379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413" cy="1812239"/>
                          </a:xfrm>
                          <a:prstGeom prst="rect">
                            <a:avLst/>
                          </a:prstGeom>
                          <a:noFill/>
                          <a:ln>
                            <a:noFill/>
                          </a:ln>
                        </pic:spPr>
                      </pic:pic>
                    </a:graphicData>
                  </a:graphic>
                </wp:inline>
              </w:drawing>
            </w:r>
          </w:p>
          <w:p w14:paraId="5CCBE8E5" w14:textId="77777777" w:rsidR="00A047E9" w:rsidRDefault="00A047E9" w:rsidP="00C074B7">
            <w:pPr>
              <w:jc w:val="center"/>
              <w:rPr>
                <w:sz w:val="20"/>
                <w:szCs w:val="20"/>
              </w:rPr>
            </w:pPr>
          </w:p>
          <w:p w14:paraId="15B26E63" w14:textId="77777777" w:rsidR="00A047E9" w:rsidRDefault="00A047E9" w:rsidP="00C074B7">
            <w:pPr>
              <w:jc w:val="center"/>
              <w:rPr>
                <w:sz w:val="20"/>
                <w:szCs w:val="20"/>
              </w:rPr>
            </w:pPr>
          </w:p>
          <w:p w14:paraId="79419398" w14:textId="77777777" w:rsidR="00A047E9" w:rsidRPr="007A440F" w:rsidRDefault="00A047E9" w:rsidP="00C074B7">
            <w:pPr>
              <w:jc w:val="center"/>
              <w:rPr>
                <w:sz w:val="20"/>
                <w:szCs w:val="20"/>
              </w:rPr>
            </w:pPr>
          </w:p>
        </w:tc>
        <w:tc>
          <w:tcPr>
            <w:tcW w:w="5126" w:type="dxa"/>
          </w:tcPr>
          <w:p w14:paraId="63C820EF" w14:textId="77777777" w:rsidR="00A047E9" w:rsidRPr="00F06EB9" w:rsidRDefault="00A047E9" w:rsidP="00A047E9">
            <w:pPr>
              <w:rPr>
                <w:rFonts w:cs="Arial"/>
                <w:b/>
                <w:sz w:val="24"/>
                <w:szCs w:val="24"/>
              </w:rPr>
            </w:pPr>
            <w:r w:rsidRPr="00F06EB9">
              <w:rPr>
                <w:rFonts w:cs="ArialMT"/>
                <w:b/>
                <w:sz w:val="24"/>
                <w:szCs w:val="24"/>
              </w:rPr>
              <w:t xml:space="preserve">The </w:t>
            </w:r>
            <w:r w:rsidR="00F06EB9" w:rsidRPr="00F06EB9">
              <w:rPr>
                <w:rFonts w:cs="ArialMT"/>
                <w:b/>
                <w:sz w:val="24"/>
                <w:szCs w:val="24"/>
              </w:rPr>
              <w:t xml:space="preserve">Collins </w:t>
            </w:r>
            <w:r w:rsidR="00337E0F">
              <w:rPr>
                <w:rFonts w:cs="ArialMT"/>
                <w:b/>
                <w:sz w:val="24"/>
                <w:szCs w:val="24"/>
              </w:rPr>
              <w:t xml:space="preserve">German </w:t>
            </w:r>
            <w:r w:rsidR="00F06EB9" w:rsidRPr="00F06EB9">
              <w:rPr>
                <w:rFonts w:cs="ArialMT"/>
                <w:b/>
                <w:sz w:val="24"/>
                <w:szCs w:val="24"/>
              </w:rPr>
              <w:t xml:space="preserve">Dictionary </w:t>
            </w:r>
          </w:p>
          <w:p w14:paraId="0FA44E43" w14:textId="77777777" w:rsidR="00CF5925" w:rsidRPr="00F06EB9" w:rsidRDefault="00F06EB9" w:rsidP="004B710C">
            <w:pPr>
              <w:rPr>
                <w:sz w:val="20"/>
                <w:szCs w:val="20"/>
              </w:rPr>
            </w:pPr>
            <w:r w:rsidRPr="00F06EB9">
              <w:rPr>
                <w:rFonts w:ascii="Arial" w:hAnsi="Arial" w:cs="Arial"/>
                <w:color w:val="000000"/>
                <w:sz w:val="20"/>
                <w:szCs w:val="20"/>
                <w:shd w:val="clear" w:color="auto" w:fill="FFFFFF"/>
              </w:rPr>
              <w:t xml:space="preserve">The world's leading </w:t>
            </w:r>
            <w:r w:rsidR="00337E0F">
              <w:rPr>
                <w:rFonts w:ascii="Arial" w:hAnsi="Arial" w:cs="Arial"/>
                <w:color w:val="000000"/>
                <w:sz w:val="20"/>
                <w:szCs w:val="20"/>
                <w:shd w:val="clear" w:color="auto" w:fill="FFFFFF"/>
              </w:rPr>
              <w:t>German</w:t>
            </w:r>
            <w:r w:rsidRPr="00F06EB9">
              <w:rPr>
                <w:rFonts w:ascii="Arial" w:hAnsi="Arial" w:cs="Arial"/>
                <w:color w:val="000000"/>
                <w:sz w:val="20"/>
                <w:szCs w:val="20"/>
                <w:shd w:val="clear" w:color="auto" w:fill="FFFFFF"/>
              </w:rPr>
              <w:t xml:space="preserve"> to English and English to </w:t>
            </w:r>
            <w:r w:rsidR="00337E0F">
              <w:rPr>
                <w:rFonts w:ascii="Arial" w:hAnsi="Arial" w:cs="Arial"/>
                <w:color w:val="000000"/>
                <w:sz w:val="20"/>
                <w:szCs w:val="20"/>
                <w:shd w:val="clear" w:color="auto" w:fill="FFFFFF"/>
              </w:rPr>
              <w:t>Germa</w:t>
            </w:r>
            <w:r w:rsidR="00ED622A">
              <w:rPr>
                <w:rFonts w:ascii="Arial" w:hAnsi="Arial" w:cs="Arial"/>
                <w:color w:val="000000"/>
                <w:sz w:val="20"/>
                <w:szCs w:val="20"/>
                <w:shd w:val="clear" w:color="auto" w:fill="FFFFFF"/>
              </w:rPr>
              <w:t>n</w:t>
            </w:r>
            <w:r w:rsidR="00311635">
              <w:rPr>
                <w:rFonts w:ascii="Arial" w:hAnsi="Arial" w:cs="Arial"/>
                <w:color w:val="000000"/>
                <w:sz w:val="20"/>
                <w:szCs w:val="20"/>
                <w:shd w:val="clear" w:color="auto" w:fill="FFFFFF"/>
              </w:rPr>
              <w:t xml:space="preserve"> bilingual dictionary, T</w:t>
            </w:r>
            <w:r w:rsidRPr="00F06EB9">
              <w:rPr>
                <w:rFonts w:ascii="Arial" w:hAnsi="Arial" w:cs="Arial"/>
                <w:color w:val="000000"/>
                <w:sz w:val="20"/>
                <w:szCs w:val="20"/>
                <w:shd w:val="clear" w:color="auto" w:fill="FFFFFF"/>
              </w:rPr>
              <w:t>his</w:t>
            </w:r>
            <w:r w:rsidR="00337E0F">
              <w:rPr>
                <w:rFonts w:ascii="Arial" w:hAnsi="Arial" w:cs="Arial"/>
                <w:color w:val="000000"/>
                <w:sz w:val="20"/>
                <w:szCs w:val="20"/>
                <w:shd w:val="clear" w:color="auto" w:fill="FFFFFF"/>
              </w:rPr>
              <w:t xml:space="preserve"> ninth</w:t>
            </w:r>
            <w:r w:rsidRPr="00F06EB9">
              <w:rPr>
                <w:rFonts w:ascii="Arial" w:hAnsi="Arial" w:cs="Arial"/>
                <w:color w:val="000000"/>
                <w:sz w:val="20"/>
                <w:szCs w:val="20"/>
                <w:shd w:val="clear" w:color="auto" w:fill="FFFFFF"/>
              </w:rPr>
              <w:t xml:space="preserve"> edition has been revised to include all the latest vocabulary from a wide range of fields, including new additions from the fields of the Internet, the environment and economics. Culture boxes explain the origins of phrases from literature, film and popular culture to aid translation and improve your understanding of </w:t>
            </w:r>
            <w:r w:rsidR="004B710C">
              <w:rPr>
                <w:rFonts w:ascii="Arial" w:hAnsi="Arial" w:cs="Arial"/>
                <w:color w:val="000000"/>
                <w:sz w:val="20"/>
                <w:szCs w:val="20"/>
                <w:shd w:val="clear" w:color="auto" w:fill="FFFFFF"/>
              </w:rPr>
              <w:t xml:space="preserve">German </w:t>
            </w:r>
            <w:r w:rsidRPr="00F06EB9">
              <w:rPr>
                <w:rFonts w:ascii="Arial" w:hAnsi="Arial" w:cs="Arial"/>
                <w:color w:val="000000"/>
                <w:sz w:val="20"/>
                <w:szCs w:val="20"/>
                <w:shd w:val="clear" w:color="auto" w:fill="FFFFFF"/>
              </w:rPr>
              <w:t>popular culture. Acclaimed "Language in Use" supplement contains hundreds of examples of usage in real-life contexts such as essay writing, email and telephone conversations to help you use</w:t>
            </w:r>
            <w:r w:rsidR="004B710C">
              <w:rPr>
                <w:rFonts w:ascii="Arial" w:hAnsi="Arial" w:cs="Arial"/>
                <w:color w:val="000000"/>
                <w:sz w:val="20"/>
                <w:szCs w:val="20"/>
                <w:shd w:val="clear" w:color="auto" w:fill="FFFFFF"/>
              </w:rPr>
              <w:t xml:space="preserve"> German</w:t>
            </w:r>
            <w:r w:rsidRPr="00F06EB9">
              <w:rPr>
                <w:rFonts w:ascii="Arial" w:hAnsi="Arial" w:cs="Arial"/>
                <w:color w:val="000000"/>
                <w:sz w:val="20"/>
                <w:szCs w:val="20"/>
                <w:shd w:val="clear" w:color="auto" w:fill="FFFFFF"/>
              </w:rPr>
              <w:t xml:space="preserve"> fluently and naturally. * Includes detailed colour maps of the English and</w:t>
            </w:r>
            <w:r w:rsidR="004B710C">
              <w:rPr>
                <w:rFonts w:ascii="Arial" w:hAnsi="Arial" w:cs="Arial"/>
                <w:color w:val="000000"/>
                <w:sz w:val="20"/>
                <w:szCs w:val="20"/>
                <w:shd w:val="clear" w:color="auto" w:fill="FFFFFF"/>
              </w:rPr>
              <w:t xml:space="preserve"> German</w:t>
            </w:r>
            <w:r w:rsidRPr="00F06EB9">
              <w:rPr>
                <w:rFonts w:ascii="Arial" w:hAnsi="Arial" w:cs="Arial"/>
                <w:color w:val="000000"/>
                <w:sz w:val="20"/>
                <w:szCs w:val="20"/>
                <w:shd w:val="clear" w:color="auto" w:fill="FFFFFF"/>
              </w:rPr>
              <w:t>-speaking worlds.</w:t>
            </w:r>
          </w:p>
        </w:tc>
      </w:tr>
      <w:tr w:rsidR="00AB068A" w:rsidRPr="007A440F" w14:paraId="13F67A66" w14:textId="77777777" w:rsidTr="00CF5925">
        <w:tc>
          <w:tcPr>
            <w:tcW w:w="4939" w:type="dxa"/>
            <w:vAlign w:val="center"/>
          </w:tcPr>
          <w:p w14:paraId="1CFC891B" w14:textId="77777777" w:rsidR="00634854" w:rsidRPr="00634854" w:rsidRDefault="000E706D" w:rsidP="000E706D">
            <w:pPr>
              <w:shd w:val="clear" w:color="auto" w:fill="FFFFFF"/>
              <w:rPr>
                <w:b/>
                <w:bCs/>
                <w:color w:val="222222"/>
              </w:rPr>
            </w:pPr>
            <w:r w:rsidRPr="00634854">
              <w:rPr>
                <w:rFonts w:ascii="Arial" w:hAnsi="Arial" w:cs="Arial"/>
                <w:b/>
                <w:bCs/>
                <w:color w:val="222222"/>
              </w:rPr>
              <w:t>On-line dictionary</w:t>
            </w:r>
            <w:r w:rsidR="00634854" w:rsidRPr="00634854">
              <w:rPr>
                <w:rFonts w:ascii="Arial" w:hAnsi="Arial" w:cs="Arial"/>
                <w:b/>
                <w:bCs/>
                <w:color w:val="660099"/>
              </w:rPr>
              <w:fldChar w:fldCharType="begin"/>
            </w:r>
            <w:r w:rsidR="00634854" w:rsidRPr="00634854">
              <w:rPr>
                <w:rFonts w:ascii="Arial" w:hAnsi="Arial" w:cs="Arial"/>
                <w:b/>
                <w:bCs/>
                <w:color w:val="660099"/>
              </w:rPr>
              <w:instrText xml:space="preserve"> HYPERLINK "http://</w:instrText>
            </w:r>
            <w:r w:rsidR="00634854" w:rsidRPr="00634854">
              <w:rPr>
                <w:rFonts w:ascii="Arial" w:hAnsi="Arial" w:cs="Arial"/>
                <w:b/>
                <w:bCs/>
                <w:color w:val="660099"/>
              </w:rPr>
              <w:br/>
            </w:r>
          </w:p>
          <w:p w14:paraId="1F248AA8" w14:textId="77777777" w:rsidR="00634854" w:rsidRPr="00634854" w:rsidRDefault="00634854" w:rsidP="000E706D">
            <w:pPr>
              <w:shd w:val="clear" w:color="auto" w:fill="FFFFFF"/>
              <w:rPr>
                <w:rFonts w:ascii="Arial" w:hAnsi="Arial" w:cs="Arial"/>
                <w:b/>
                <w:bCs/>
                <w:color w:val="660099"/>
                <w:sz w:val="24"/>
                <w:szCs w:val="24"/>
              </w:rPr>
            </w:pPr>
            <w:r w:rsidRPr="00634854">
              <w:rPr>
                <w:rStyle w:val="HTMLCite"/>
                <w:rFonts w:ascii="Arial" w:hAnsi="Arial" w:cs="Arial"/>
                <w:b/>
                <w:bCs/>
                <w:i w:val="0"/>
                <w:iCs w:val="0"/>
                <w:color w:val="202124"/>
                <w:sz w:val="21"/>
                <w:szCs w:val="21"/>
              </w:rPr>
              <w:instrText>www.linguee.com</w:instrText>
            </w:r>
          </w:p>
          <w:p w14:paraId="57E80B33" w14:textId="77777777" w:rsidR="00634854" w:rsidRPr="00634854" w:rsidRDefault="00634854" w:rsidP="000E706D">
            <w:pPr>
              <w:shd w:val="clear" w:color="auto" w:fill="FFFFFF"/>
              <w:rPr>
                <w:rStyle w:val="Hyperlink"/>
                <w:b/>
                <w:bCs/>
              </w:rPr>
            </w:pPr>
            <w:r w:rsidRPr="00634854">
              <w:rPr>
                <w:rFonts w:ascii="Arial" w:hAnsi="Arial" w:cs="Arial"/>
                <w:b/>
                <w:bCs/>
                <w:color w:val="660099"/>
              </w:rPr>
              <w:instrText xml:space="preserve">" </w:instrText>
            </w:r>
            <w:r w:rsidRPr="00634854">
              <w:rPr>
                <w:rFonts w:ascii="Arial" w:hAnsi="Arial" w:cs="Arial"/>
                <w:b/>
                <w:bCs/>
                <w:color w:val="660099"/>
              </w:rPr>
              <w:fldChar w:fldCharType="separate"/>
            </w:r>
            <w:r w:rsidRPr="00634854">
              <w:rPr>
                <w:rStyle w:val="Hyperlink"/>
                <w:rFonts w:ascii="Arial" w:hAnsi="Arial" w:cs="Arial"/>
                <w:b/>
                <w:bCs/>
              </w:rPr>
              <w:br/>
            </w:r>
          </w:p>
          <w:p w14:paraId="7C0277E5" w14:textId="77777777" w:rsidR="00634854" w:rsidRPr="00634854" w:rsidRDefault="00634854" w:rsidP="000E706D">
            <w:pPr>
              <w:shd w:val="clear" w:color="auto" w:fill="FFFFFF"/>
              <w:rPr>
                <w:rStyle w:val="Hyperlink"/>
                <w:rFonts w:ascii="Arial" w:hAnsi="Arial" w:cs="Arial"/>
                <w:b/>
                <w:bCs/>
                <w:sz w:val="24"/>
                <w:szCs w:val="24"/>
              </w:rPr>
            </w:pPr>
            <w:r w:rsidRPr="00634854">
              <w:rPr>
                <w:rStyle w:val="Hyperlink"/>
                <w:rFonts w:ascii="Arial" w:hAnsi="Arial" w:cs="Arial"/>
                <w:b/>
                <w:bCs/>
                <w:sz w:val="21"/>
                <w:szCs w:val="21"/>
              </w:rPr>
              <w:t>www.linguee.com</w:t>
            </w:r>
          </w:p>
          <w:p w14:paraId="05BE7A44" w14:textId="77777777" w:rsidR="000E706D" w:rsidRDefault="00634854" w:rsidP="00634854">
            <w:pPr>
              <w:shd w:val="clear" w:color="auto" w:fill="FFFFFF"/>
              <w:rPr>
                <w:rFonts w:ascii="Arial" w:hAnsi="Arial" w:cs="Arial"/>
                <w:color w:val="222222"/>
                <w:sz w:val="20"/>
                <w:szCs w:val="20"/>
              </w:rPr>
            </w:pPr>
            <w:r w:rsidRPr="00634854">
              <w:rPr>
                <w:rFonts w:ascii="Arial" w:hAnsi="Arial" w:cs="Arial"/>
                <w:b/>
                <w:bCs/>
                <w:color w:val="660099"/>
              </w:rPr>
              <w:fldChar w:fldCharType="end"/>
            </w:r>
          </w:p>
          <w:p w14:paraId="77652FBB" w14:textId="77777777" w:rsidR="00AB068A" w:rsidRPr="00634854" w:rsidRDefault="000E706D" w:rsidP="00634854">
            <w:pPr>
              <w:shd w:val="clear" w:color="auto" w:fill="FFFFFF"/>
              <w:rPr>
                <w:rFonts w:ascii="Arial" w:hAnsi="Arial" w:cs="Arial"/>
                <w:color w:val="4D5156"/>
                <w:sz w:val="21"/>
                <w:szCs w:val="21"/>
              </w:rPr>
            </w:pPr>
            <w:r w:rsidRPr="00634854">
              <w:rPr>
                <w:rStyle w:val="st"/>
                <w:rFonts w:ascii="Arial" w:hAnsi="Arial" w:cs="Arial"/>
                <w:sz w:val="21"/>
                <w:szCs w:val="21"/>
              </w:rPr>
              <w:t>English Dictionary and Translation Search with 1000000000 example sentences from human translators. Languages: English, German, French, Spanish</w:t>
            </w:r>
            <w:r w:rsidR="00634854" w:rsidRPr="00634854">
              <w:rPr>
                <w:rStyle w:val="st"/>
                <w:rFonts w:ascii="Arial" w:hAnsi="Arial" w:cs="Arial"/>
                <w:sz w:val="21"/>
                <w:szCs w:val="21"/>
              </w:rPr>
              <w:t>.</w:t>
            </w:r>
          </w:p>
        </w:tc>
        <w:tc>
          <w:tcPr>
            <w:tcW w:w="5126" w:type="dxa"/>
          </w:tcPr>
          <w:p w14:paraId="7FE51F80" w14:textId="77777777" w:rsidR="00AB068A" w:rsidRPr="00F06EB9" w:rsidRDefault="000E706D" w:rsidP="00FA4A24">
            <w:pPr>
              <w:jc w:val="center"/>
              <w:rPr>
                <w:rFonts w:cs="ArialMT"/>
                <w:b/>
                <w:sz w:val="24"/>
                <w:szCs w:val="24"/>
              </w:rPr>
            </w:pPr>
            <w:r w:rsidRPr="000E706D">
              <w:rPr>
                <w:rFonts w:cs="ArialMT"/>
                <w:b/>
                <w:noProof/>
                <w:sz w:val="24"/>
                <w:szCs w:val="24"/>
                <w:lang w:eastAsia="en-GB"/>
              </w:rPr>
              <w:drawing>
                <wp:inline distT="0" distB="0" distL="0" distR="0" wp14:anchorId="4C426B56" wp14:editId="2B1CAD9E">
                  <wp:extent cx="2324424" cy="17718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24424" cy="1771897"/>
                          </a:xfrm>
                          <a:prstGeom prst="rect">
                            <a:avLst/>
                          </a:prstGeom>
                        </pic:spPr>
                      </pic:pic>
                    </a:graphicData>
                  </a:graphic>
                </wp:inline>
              </w:drawing>
            </w:r>
          </w:p>
        </w:tc>
      </w:tr>
      <w:tr w:rsidR="00AB068A" w:rsidRPr="007A440F" w14:paraId="50443F1E" w14:textId="77777777" w:rsidTr="00634854">
        <w:tc>
          <w:tcPr>
            <w:tcW w:w="4939" w:type="dxa"/>
            <w:vAlign w:val="center"/>
          </w:tcPr>
          <w:p w14:paraId="71C24922" w14:textId="77777777" w:rsidR="00AB068A" w:rsidRDefault="00AB068A" w:rsidP="00634854">
            <w:pPr>
              <w:shd w:val="clear" w:color="auto" w:fill="FFFFFF"/>
              <w:jc w:val="center"/>
              <w:rPr>
                <w:noProof/>
              </w:rPr>
            </w:pPr>
          </w:p>
          <w:p w14:paraId="457C9264" w14:textId="77777777" w:rsidR="00634854" w:rsidRDefault="00634854" w:rsidP="00634854">
            <w:pPr>
              <w:shd w:val="clear" w:color="auto" w:fill="FFFFFF"/>
              <w:jc w:val="center"/>
              <w:rPr>
                <w:noProof/>
              </w:rPr>
            </w:pPr>
          </w:p>
          <w:p w14:paraId="5708D5AD" w14:textId="77777777" w:rsidR="00634854" w:rsidRDefault="00634854" w:rsidP="00634854">
            <w:pPr>
              <w:shd w:val="clear" w:color="auto" w:fill="FFFFFF"/>
              <w:jc w:val="center"/>
              <w:rPr>
                <w:noProof/>
              </w:rPr>
            </w:pPr>
            <w:r w:rsidRPr="00634854">
              <w:rPr>
                <w:noProof/>
                <w:lang w:eastAsia="en-GB"/>
              </w:rPr>
              <w:drawing>
                <wp:inline distT="0" distB="0" distL="0" distR="0" wp14:anchorId="063D5C0C" wp14:editId="7B00DD12">
                  <wp:extent cx="2391109" cy="1476581"/>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91109" cy="1476581"/>
                          </a:xfrm>
                          <a:prstGeom prst="rect">
                            <a:avLst/>
                          </a:prstGeom>
                        </pic:spPr>
                      </pic:pic>
                    </a:graphicData>
                  </a:graphic>
                </wp:inline>
              </w:drawing>
            </w:r>
          </w:p>
          <w:p w14:paraId="08FA3567" w14:textId="77777777" w:rsidR="00634854" w:rsidRDefault="00634854" w:rsidP="00634854">
            <w:pPr>
              <w:shd w:val="clear" w:color="auto" w:fill="FFFFFF"/>
              <w:jc w:val="center"/>
              <w:rPr>
                <w:noProof/>
              </w:rPr>
            </w:pPr>
          </w:p>
          <w:p w14:paraId="01DF64F2" w14:textId="77777777" w:rsidR="00634854" w:rsidRDefault="00634854" w:rsidP="00634854">
            <w:pPr>
              <w:shd w:val="clear" w:color="auto" w:fill="FFFFFF"/>
              <w:jc w:val="center"/>
              <w:rPr>
                <w:noProof/>
              </w:rPr>
            </w:pPr>
          </w:p>
        </w:tc>
        <w:tc>
          <w:tcPr>
            <w:tcW w:w="5126" w:type="dxa"/>
          </w:tcPr>
          <w:p w14:paraId="7230580D" w14:textId="77777777" w:rsidR="00AB068A" w:rsidRDefault="00AB068A" w:rsidP="00A047E9">
            <w:pPr>
              <w:rPr>
                <w:rFonts w:cs="ArialMT"/>
                <w:b/>
                <w:sz w:val="24"/>
                <w:szCs w:val="24"/>
              </w:rPr>
            </w:pPr>
          </w:p>
          <w:p w14:paraId="43AED725" w14:textId="77777777" w:rsidR="00634854" w:rsidRDefault="00634854" w:rsidP="00A047E9">
            <w:pPr>
              <w:rPr>
                <w:rFonts w:cs="ArialMT"/>
                <w:b/>
                <w:sz w:val="24"/>
                <w:szCs w:val="24"/>
              </w:rPr>
            </w:pPr>
          </w:p>
          <w:p w14:paraId="258090EB" w14:textId="77777777" w:rsidR="00634854" w:rsidRPr="00F06EB9" w:rsidRDefault="00634854" w:rsidP="00A047E9">
            <w:pPr>
              <w:rPr>
                <w:rFonts w:cs="ArialMT"/>
                <w:b/>
                <w:sz w:val="24"/>
                <w:szCs w:val="24"/>
              </w:rPr>
            </w:pPr>
            <w:r w:rsidRPr="00634854">
              <w:rPr>
                <w:rFonts w:ascii="Arial" w:hAnsi="Arial" w:cs="Arial"/>
                <w:sz w:val="21"/>
                <w:szCs w:val="21"/>
                <w:shd w:val="clear" w:color="auto" w:fill="FFFFFF"/>
              </w:rPr>
              <w:t>Free online dictionaries - Spanish, French, Italian, German and more. Conjugations, audio pronunciations and forums for your questions.</w:t>
            </w:r>
          </w:p>
        </w:tc>
      </w:tr>
    </w:tbl>
    <w:p w14:paraId="65364121" w14:textId="77777777" w:rsidR="00AF25DE" w:rsidRDefault="00AF25DE" w:rsidP="00634854">
      <w:bookmarkStart w:id="1" w:name="_GoBack"/>
      <w:bookmarkEnd w:id="1"/>
    </w:p>
    <w:p w14:paraId="6D6D8A05" w14:textId="77777777" w:rsidR="00842B1E" w:rsidRDefault="00163147" w:rsidP="00350C43">
      <w:pPr>
        <w:pStyle w:val="Title"/>
        <w:rPr>
          <w:b/>
          <w:bCs/>
        </w:rPr>
      </w:pPr>
      <w:r>
        <w:rPr>
          <w:iCs/>
          <w:noProof/>
          <w:lang w:eastAsia="en-GB"/>
        </w:rPr>
        <w:lastRenderedPageBreak/>
        <mc:AlternateContent>
          <mc:Choice Requires="wps">
            <w:drawing>
              <wp:anchor distT="0" distB="0" distL="114300" distR="114300" simplePos="0" relativeHeight="251704320" behindDoc="0" locked="0" layoutInCell="1" allowOverlap="1" wp14:anchorId="6B2DFBE4" wp14:editId="5E253983">
                <wp:simplePos x="0" y="0"/>
                <wp:positionH relativeFrom="margin">
                  <wp:posOffset>-510363</wp:posOffset>
                </wp:positionH>
                <wp:positionV relativeFrom="paragraph">
                  <wp:posOffset>531627</wp:posOffset>
                </wp:positionV>
                <wp:extent cx="6740525" cy="1690577"/>
                <wp:effectExtent l="0" t="0" r="22225" b="24130"/>
                <wp:wrapNone/>
                <wp:docPr id="13" name="Rectangle: Rounded Corners 13"/>
                <wp:cNvGraphicFramePr/>
                <a:graphic xmlns:a="http://schemas.openxmlformats.org/drawingml/2006/main">
                  <a:graphicData uri="http://schemas.microsoft.com/office/word/2010/wordprocessingShape">
                    <wps:wsp>
                      <wps:cNvSpPr/>
                      <wps:spPr>
                        <a:xfrm>
                          <a:off x="0" y="0"/>
                          <a:ext cx="6740525" cy="1690577"/>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CA31E" w14:textId="77777777" w:rsidR="00163147" w:rsidRPr="00163147" w:rsidRDefault="00163147" w:rsidP="00163147">
                            <w:pPr>
                              <w:rPr>
                                <w:rFonts w:ascii="Arial Nova" w:hAnsi="Arial Nova"/>
                                <w:color w:val="000000" w:themeColor="text1"/>
                                <w:sz w:val="24"/>
                                <w:szCs w:val="24"/>
                              </w:rPr>
                            </w:pPr>
                            <w:r w:rsidRPr="00163147">
                              <w:rPr>
                                <w:rFonts w:ascii="Arial Nova" w:hAnsi="Arial Nova"/>
                                <w:color w:val="000000" w:themeColor="text1"/>
                                <w:sz w:val="24"/>
                                <w:szCs w:val="24"/>
                              </w:rPr>
                              <w:t xml:space="preserve">Watching </w:t>
                            </w:r>
                            <w:r w:rsidR="00D666C1">
                              <w:rPr>
                                <w:rFonts w:ascii="Arial Nova" w:hAnsi="Arial Nova"/>
                                <w:color w:val="000000" w:themeColor="text1"/>
                                <w:sz w:val="24"/>
                                <w:szCs w:val="24"/>
                              </w:rPr>
                              <w:t xml:space="preserve">films </w:t>
                            </w:r>
                            <w:r w:rsidRPr="00163147">
                              <w:rPr>
                                <w:rFonts w:ascii="Arial Nova" w:hAnsi="Arial Nova"/>
                                <w:color w:val="000000" w:themeColor="text1"/>
                                <w:sz w:val="24"/>
                                <w:szCs w:val="24"/>
                              </w:rPr>
                              <w:t xml:space="preserve">in the </w:t>
                            </w:r>
                            <w:r w:rsidR="00ED622A">
                              <w:rPr>
                                <w:rFonts w:ascii="Arial Nova" w:hAnsi="Arial Nova"/>
                                <w:color w:val="000000" w:themeColor="text1"/>
                                <w:sz w:val="24"/>
                                <w:szCs w:val="24"/>
                              </w:rPr>
                              <w:t>German</w:t>
                            </w:r>
                            <w:r w:rsidRPr="00163147">
                              <w:rPr>
                                <w:rFonts w:ascii="Arial Nova" w:hAnsi="Arial Nova"/>
                                <w:color w:val="000000" w:themeColor="text1"/>
                                <w:sz w:val="24"/>
                                <w:szCs w:val="24"/>
                              </w:rPr>
                              <w:t xml:space="preserve"> language will really help with your </w:t>
                            </w:r>
                            <w:r>
                              <w:rPr>
                                <w:rFonts w:ascii="Arial Nova" w:hAnsi="Arial Nova"/>
                                <w:color w:val="000000" w:themeColor="text1"/>
                                <w:sz w:val="24"/>
                                <w:szCs w:val="24"/>
                              </w:rPr>
                              <w:t xml:space="preserve">listening </w:t>
                            </w:r>
                            <w:r w:rsidRPr="00163147">
                              <w:rPr>
                                <w:rFonts w:ascii="Arial Nova" w:hAnsi="Arial Nova"/>
                                <w:color w:val="000000" w:themeColor="text1"/>
                                <w:sz w:val="24"/>
                                <w:szCs w:val="24"/>
                              </w:rPr>
                              <w:t xml:space="preserve">skills and keep your knowledge of vocabulary and syntax on the boil. </w:t>
                            </w:r>
                            <w:proofErr w:type="gramStart"/>
                            <w:r w:rsidRPr="00163147">
                              <w:rPr>
                                <w:rFonts w:ascii="Arial Nova" w:hAnsi="Arial Nova"/>
                                <w:color w:val="000000" w:themeColor="text1"/>
                                <w:sz w:val="24"/>
                                <w:szCs w:val="24"/>
                              </w:rPr>
                              <w:t>Don’t</w:t>
                            </w:r>
                            <w:proofErr w:type="gramEnd"/>
                            <w:r w:rsidRPr="00163147">
                              <w:rPr>
                                <w:rFonts w:ascii="Arial Nova" w:hAnsi="Arial Nova"/>
                                <w:color w:val="000000" w:themeColor="text1"/>
                                <w:sz w:val="24"/>
                                <w:szCs w:val="24"/>
                              </w:rPr>
                              <w:t xml:space="preserve"> worry if you don’t know what is being said</w:t>
                            </w:r>
                            <w:r>
                              <w:rPr>
                                <w:rFonts w:ascii="Arial Nova" w:hAnsi="Arial Nova"/>
                                <w:color w:val="000000" w:themeColor="text1"/>
                                <w:sz w:val="24"/>
                                <w:szCs w:val="24"/>
                              </w:rPr>
                              <w:t>, that it goes really fast or that you may only know a few words of vocabulary</w:t>
                            </w:r>
                            <w:r w:rsidRPr="00163147">
                              <w:rPr>
                                <w:rFonts w:ascii="Arial Nova" w:hAnsi="Arial Nova"/>
                                <w:color w:val="000000" w:themeColor="text1"/>
                                <w:sz w:val="24"/>
                                <w:szCs w:val="24"/>
                              </w:rPr>
                              <w:t xml:space="preserve">. (That </w:t>
                            </w:r>
                            <w:r>
                              <w:rPr>
                                <w:rFonts w:ascii="Arial Nova" w:hAnsi="Arial Nova"/>
                                <w:color w:val="000000" w:themeColor="text1"/>
                                <w:sz w:val="24"/>
                                <w:szCs w:val="24"/>
                              </w:rPr>
                              <w:t xml:space="preserve">is </w:t>
                            </w:r>
                            <w:r w:rsidRPr="00163147">
                              <w:rPr>
                                <w:rFonts w:ascii="Arial Nova" w:hAnsi="Arial Nova"/>
                                <w:color w:val="000000" w:themeColor="text1"/>
                                <w:sz w:val="24"/>
                                <w:szCs w:val="24"/>
                              </w:rPr>
                              <w:t>what subtitles are for)!</w:t>
                            </w:r>
                            <w:r>
                              <w:rPr>
                                <w:rFonts w:ascii="Arial Nova" w:hAnsi="Arial Nova"/>
                                <w:color w:val="000000" w:themeColor="text1"/>
                                <w:sz w:val="24"/>
                                <w:szCs w:val="24"/>
                              </w:rPr>
                              <w:t xml:space="preserve"> What you will be doing however, is training your ear to get used to the flow and rhythm of the language and getting used to different voices and </w:t>
                            </w:r>
                            <w:r w:rsidR="00ED622A">
                              <w:rPr>
                                <w:rFonts w:ascii="Arial Nova" w:hAnsi="Arial Nova"/>
                                <w:color w:val="000000" w:themeColor="text1"/>
                                <w:sz w:val="24"/>
                                <w:szCs w:val="24"/>
                              </w:rPr>
                              <w:t>German</w:t>
                            </w:r>
                            <w:r>
                              <w:rPr>
                                <w:rFonts w:ascii="Arial Nova" w:hAnsi="Arial Nova"/>
                                <w:color w:val="000000" w:themeColor="text1"/>
                                <w:sz w:val="24"/>
                                <w:szCs w:val="24"/>
                              </w:rPr>
                              <w:t xml:space="preserve"> accents! By the time you get to the AS course film selected by your teacher, you will be used to the medium and good to 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806EC5" id="Rectangle: Rounded Corners 13" o:spid="_x0000_s1028" style="position:absolute;margin-left:-40.2pt;margin-top:41.85pt;width:530.75pt;height:133.1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" fillcolor="#f2f2f2 [3052]" strokecolor="black [3213]" strokeweight="1pt">
                <v:stroke joinstyle="miter"/>
                <v:textbox>
                  <w:txbxContent>
                    <w:p w:rsidR="00163147" w:rsidRPr="00163147" w:rsidRDefault="00163147" w:rsidP="00163147">
                      <w:pPr>
                        <w:rPr>
                          <w:rFonts w:ascii="Arial Nova" w:hAnsi="Arial Nova"/>
                          <w:color w:val="000000" w:themeColor="text1"/>
                          <w:sz w:val="24"/>
                          <w:szCs w:val="24"/>
                        </w:rPr>
                      </w:pPr>
                      <w:r w:rsidRPr="00163147">
                        <w:rPr>
                          <w:rFonts w:ascii="Arial Nova" w:hAnsi="Arial Nova"/>
                          <w:color w:val="000000" w:themeColor="text1"/>
                          <w:sz w:val="24"/>
                          <w:szCs w:val="24"/>
                        </w:rPr>
                        <w:t xml:space="preserve">Watching </w:t>
                      </w:r>
                      <w:r w:rsidR="00D666C1">
                        <w:rPr>
                          <w:rFonts w:ascii="Arial Nova" w:hAnsi="Arial Nova"/>
                          <w:color w:val="000000" w:themeColor="text1"/>
                          <w:sz w:val="24"/>
                          <w:szCs w:val="24"/>
                        </w:rPr>
                        <w:t xml:space="preserve">films </w:t>
                      </w:r>
                      <w:r w:rsidRPr="00163147">
                        <w:rPr>
                          <w:rFonts w:ascii="Arial Nova" w:hAnsi="Arial Nova"/>
                          <w:color w:val="000000" w:themeColor="text1"/>
                          <w:sz w:val="24"/>
                          <w:szCs w:val="24"/>
                        </w:rPr>
                        <w:t xml:space="preserve">in the </w:t>
                      </w:r>
                      <w:r w:rsidR="00ED622A">
                        <w:rPr>
                          <w:rFonts w:ascii="Arial Nova" w:hAnsi="Arial Nova"/>
                          <w:color w:val="000000" w:themeColor="text1"/>
                          <w:sz w:val="24"/>
                          <w:szCs w:val="24"/>
                        </w:rPr>
                        <w:t>German</w:t>
                      </w:r>
                      <w:r w:rsidRPr="00163147">
                        <w:rPr>
                          <w:rFonts w:ascii="Arial Nova" w:hAnsi="Arial Nova"/>
                          <w:color w:val="000000" w:themeColor="text1"/>
                          <w:sz w:val="24"/>
                          <w:szCs w:val="24"/>
                        </w:rPr>
                        <w:t xml:space="preserve"> language will really help with your </w:t>
                      </w:r>
                      <w:r>
                        <w:rPr>
                          <w:rFonts w:ascii="Arial Nova" w:hAnsi="Arial Nova"/>
                          <w:color w:val="000000" w:themeColor="text1"/>
                          <w:sz w:val="24"/>
                          <w:szCs w:val="24"/>
                        </w:rPr>
                        <w:t xml:space="preserve">listening </w:t>
                      </w:r>
                      <w:r w:rsidRPr="00163147">
                        <w:rPr>
                          <w:rFonts w:ascii="Arial Nova" w:hAnsi="Arial Nova"/>
                          <w:color w:val="000000" w:themeColor="text1"/>
                          <w:sz w:val="24"/>
                          <w:szCs w:val="24"/>
                        </w:rPr>
                        <w:t>skills and keep your knowledge of vocabulary and syntax on the boil. Don’t worry if you don’t know what is being said</w:t>
                      </w:r>
                      <w:r>
                        <w:rPr>
                          <w:rFonts w:ascii="Arial Nova" w:hAnsi="Arial Nova"/>
                          <w:color w:val="000000" w:themeColor="text1"/>
                          <w:sz w:val="24"/>
                          <w:szCs w:val="24"/>
                        </w:rPr>
                        <w:t>, that it goes really fast or that you may only know a few words of vocabulary</w:t>
                      </w:r>
                      <w:r w:rsidRPr="00163147">
                        <w:rPr>
                          <w:rFonts w:ascii="Arial Nova" w:hAnsi="Arial Nova"/>
                          <w:color w:val="000000" w:themeColor="text1"/>
                          <w:sz w:val="24"/>
                          <w:szCs w:val="24"/>
                        </w:rPr>
                        <w:t xml:space="preserve">. (That </w:t>
                      </w:r>
                      <w:r>
                        <w:rPr>
                          <w:rFonts w:ascii="Arial Nova" w:hAnsi="Arial Nova"/>
                          <w:color w:val="000000" w:themeColor="text1"/>
                          <w:sz w:val="24"/>
                          <w:szCs w:val="24"/>
                        </w:rPr>
                        <w:t xml:space="preserve">is </w:t>
                      </w:r>
                      <w:r w:rsidRPr="00163147">
                        <w:rPr>
                          <w:rFonts w:ascii="Arial Nova" w:hAnsi="Arial Nova"/>
                          <w:color w:val="000000" w:themeColor="text1"/>
                          <w:sz w:val="24"/>
                          <w:szCs w:val="24"/>
                        </w:rPr>
                        <w:t>what subtitles are for)!</w:t>
                      </w:r>
                      <w:r>
                        <w:rPr>
                          <w:rFonts w:ascii="Arial Nova" w:hAnsi="Arial Nova"/>
                          <w:color w:val="000000" w:themeColor="text1"/>
                          <w:sz w:val="24"/>
                          <w:szCs w:val="24"/>
                        </w:rPr>
                        <w:t xml:space="preserve"> What you will be doing however, is training your ear to get used to the flow and rhythm of the language and getting used to different voices and </w:t>
                      </w:r>
                      <w:r w:rsidR="00ED622A">
                        <w:rPr>
                          <w:rFonts w:ascii="Arial Nova" w:hAnsi="Arial Nova"/>
                          <w:color w:val="000000" w:themeColor="text1"/>
                          <w:sz w:val="24"/>
                          <w:szCs w:val="24"/>
                        </w:rPr>
                        <w:t>German</w:t>
                      </w:r>
                      <w:r>
                        <w:rPr>
                          <w:rFonts w:ascii="Arial Nova" w:hAnsi="Arial Nova"/>
                          <w:color w:val="000000" w:themeColor="text1"/>
                          <w:sz w:val="24"/>
                          <w:szCs w:val="24"/>
                        </w:rPr>
                        <w:t xml:space="preserve"> accents! By the time you get to the AS course film selected by your teacher, you will be used to the medium and good to go!</w:t>
                      </w:r>
                    </w:p>
                  </w:txbxContent>
                </v:textbox>
                <w10:wrap anchorx="margin"/>
              </v:roundrect>
            </w:pict>
          </mc:Fallback>
        </mc:AlternateContent>
      </w:r>
      <w:r w:rsidR="0059335C" w:rsidRPr="008C0943">
        <w:rPr>
          <w:b/>
          <w:bCs/>
        </w:rPr>
        <w:t>Movie Recommendations</w:t>
      </w:r>
      <w:r w:rsidR="00BD6288" w:rsidRPr="008C0943">
        <w:rPr>
          <w:b/>
          <w:bCs/>
        </w:rPr>
        <w:t xml:space="preserve"> for pleasure</w:t>
      </w:r>
    </w:p>
    <w:p w14:paraId="1E54C566" w14:textId="77777777" w:rsidR="00163147" w:rsidRDefault="00163147" w:rsidP="00163147"/>
    <w:p w14:paraId="35259CF7" w14:textId="77777777" w:rsidR="00163147" w:rsidRPr="00163147" w:rsidRDefault="00163147" w:rsidP="00163147"/>
    <w:p w14:paraId="7F03916F" w14:textId="77777777" w:rsidR="00BD6288" w:rsidRDefault="00BD6288" w:rsidP="00BD6288"/>
    <w:p w14:paraId="46EF4A22" w14:textId="77777777" w:rsidR="00163147" w:rsidRDefault="00163147" w:rsidP="00BD6288"/>
    <w:p w14:paraId="64FBC919" w14:textId="77777777" w:rsidR="00163147" w:rsidRDefault="00163147" w:rsidP="00BD6288"/>
    <w:p w14:paraId="2A5EC09D" w14:textId="77777777" w:rsidR="00163147" w:rsidRDefault="00163147" w:rsidP="00BD6288"/>
    <w:p w14:paraId="10101C88" w14:textId="77777777" w:rsidR="00163147" w:rsidRDefault="00163147" w:rsidP="00BD6288"/>
    <w:p w14:paraId="55234A8C" w14:textId="77777777" w:rsidR="00163147" w:rsidRDefault="00163147" w:rsidP="00BD6288"/>
    <w:tbl>
      <w:tblPr>
        <w:tblStyle w:val="TableGrid"/>
        <w:tblW w:w="5660" w:type="pct"/>
        <w:tblInd w:w="-431" w:type="dxa"/>
        <w:tblLook w:val="04A0" w:firstRow="1" w:lastRow="0" w:firstColumn="1" w:lastColumn="0" w:noHBand="0" w:noVBand="1"/>
      </w:tblPr>
      <w:tblGrid>
        <w:gridCol w:w="4803"/>
        <w:gridCol w:w="5403"/>
      </w:tblGrid>
      <w:tr w:rsidR="00477DF8" w:rsidRPr="00A21695" w14:paraId="6859B405" w14:textId="77777777" w:rsidTr="00982A8C">
        <w:tc>
          <w:tcPr>
            <w:tcW w:w="2353" w:type="pct"/>
            <w:vAlign w:val="center"/>
          </w:tcPr>
          <w:p w14:paraId="45EFBF17" w14:textId="77777777" w:rsidR="00BD6288" w:rsidRDefault="00BD6288" w:rsidP="00477DF8">
            <w:pPr>
              <w:pStyle w:val="Title"/>
              <w:jc w:val="center"/>
              <w:rPr>
                <w:rFonts w:asciiTheme="minorHAnsi" w:hAnsiTheme="minorHAnsi"/>
                <w:iCs/>
                <w:sz w:val="22"/>
                <w:szCs w:val="22"/>
              </w:rPr>
            </w:pPr>
          </w:p>
          <w:p w14:paraId="1982B438" w14:textId="77777777" w:rsidR="00BD6288" w:rsidRDefault="00477DF8" w:rsidP="00634854">
            <w:pPr>
              <w:pStyle w:val="Title"/>
              <w:rPr>
                <w:rFonts w:asciiTheme="minorHAnsi" w:hAnsiTheme="minorHAnsi"/>
                <w:iCs/>
                <w:sz w:val="22"/>
                <w:szCs w:val="22"/>
              </w:rPr>
            </w:pPr>
            <w:r>
              <w:rPr>
                <w:noProof/>
                <w:lang w:eastAsia="en-GB"/>
              </w:rPr>
              <w:drawing>
                <wp:anchor distT="0" distB="0" distL="114300" distR="114300" simplePos="0" relativeHeight="251724800" behindDoc="0" locked="0" layoutInCell="1" allowOverlap="1" wp14:anchorId="551C2EC8" wp14:editId="353B807B">
                  <wp:simplePos x="1691640" y="3642360"/>
                  <wp:positionH relativeFrom="margin">
                    <wp:posOffset>948690</wp:posOffset>
                  </wp:positionH>
                  <wp:positionV relativeFrom="margin">
                    <wp:posOffset>279400</wp:posOffset>
                  </wp:positionV>
                  <wp:extent cx="944880" cy="1417320"/>
                  <wp:effectExtent l="0" t="0" r="7620" b="0"/>
                  <wp:wrapSquare wrapText="bothSides"/>
                  <wp:docPr id="31" name="Picture 3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488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87A2C" w14:textId="77777777" w:rsidR="00BD6288" w:rsidRDefault="00BD6288" w:rsidP="00634854">
            <w:pPr>
              <w:pStyle w:val="Title"/>
              <w:rPr>
                <w:rFonts w:asciiTheme="minorHAnsi" w:hAnsiTheme="minorHAnsi"/>
                <w:iCs/>
                <w:sz w:val="22"/>
                <w:szCs w:val="22"/>
              </w:rPr>
            </w:pPr>
          </w:p>
          <w:p w14:paraId="6583BBCE" w14:textId="77777777" w:rsidR="00BD6288" w:rsidRDefault="00BD6288" w:rsidP="00634854">
            <w:pPr>
              <w:pStyle w:val="Title"/>
              <w:rPr>
                <w:rFonts w:asciiTheme="minorHAnsi" w:hAnsiTheme="minorHAnsi"/>
                <w:iCs/>
                <w:sz w:val="22"/>
                <w:szCs w:val="22"/>
              </w:rPr>
            </w:pPr>
          </w:p>
          <w:p w14:paraId="09C8B52A" w14:textId="77777777" w:rsidR="00BD6288" w:rsidRDefault="00BD6288" w:rsidP="00634854">
            <w:pPr>
              <w:pStyle w:val="Title"/>
              <w:rPr>
                <w:rFonts w:asciiTheme="minorHAnsi" w:hAnsiTheme="minorHAnsi"/>
                <w:iCs/>
                <w:sz w:val="22"/>
                <w:szCs w:val="22"/>
              </w:rPr>
            </w:pPr>
          </w:p>
          <w:p w14:paraId="73DAD23D" w14:textId="77777777" w:rsidR="00BD6288" w:rsidRDefault="00BD6288" w:rsidP="00634854">
            <w:pPr>
              <w:pStyle w:val="Title"/>
              <w:rPr>
                <w:rFonts w:asciiTheme="minorHAnsi" w:hAnsiTheme="minorHAnsi"/>
                <w:iCs/>
                <w:sz w:val="22"/>
                <w:szCs w:val="22"/>
              </w:rPr>
            </w:pPr>
          </w:p>
          <w:p w14:paraId="2CC06107" w14:textId="77777777" w:rsidR="00BD6288" w:rsidRDefault="00BD6288" w:rsidP="00634854">
            <w:pPr>
              <w:pStyle w:val="Title"/>
              <w:rPr>
                <w:rFonts w:asciiTheme="minorHAnsi" w:hAnsiTheme="minorHAnsi"/>
                <w:iCs/>
                <w:sz w:val="22"/>
                <w:szCs w:val="22"/>
              </w:rPr>
            </w:pPr>
          </w:p>
          <w:p w14:paraId="6B570E8D" w14:textId="77777777" w:rsidR="00BD6288" w:rsidRDefault="00BD6288" w:rsidP="00634854">
            <w:pPr>
              <w:pStyle w:val="Title"/>
              <w:rPr>
                <w:rFonts w:asciiTheme="minorHAnsi" w:hAnsiTheme="minorHAnsi"/>
                <w:iCs/>
                <w:sz w:val="22"/>
                <w:szCs w:val="22"/>
              </w:rPr>
            </w:pPr>
          </w:p>
          <w:p w14:paraId="05D61C3B" w14:textId="77777777" w:rsidR="00BD6288" w:rsidRDefault="00BD6288" w:rsidP="00634854">
            <w:pPr>
              <w:pStyle w:val="Title"/>
              <w:rPr>
                <w:rFonts w:asciiTheme="minorHAnsi" w:hAnsiTheme="minorHAnsi"/>
                <w:iCs/>
                <w:sz w:val="22"/>
                <w:szCs w:val="22"/>
              </w:rPr>
            </w:pPr>
          </w:p>
          <w:p w14:paraId="0205B138" w14:textId="77777777" w:rsidR="00BD6288" w:rsidRDefault="00BD6288" w:rsidP="00634854">
            <w:pPr>
              <w:pStyle w:val="Title"/>
              <w:rPr>
                <w:rFonts w:asciiTheme="minorHAnsi" w:hAnsiTheme="minorHAnsi"/>
                <w:iCs/>
                <w:sz w:val="22"/>
                <w:szCs w:val="22"/>
              </w:rPr>
            </w:pPr>
          </w:p>
          <w:p w14:paraId="2F6C6425" w14:textId="77777777" w:rsidR="00BD6288" w:rsidRDefault="00BD6288" w:rsidP="00634854">
            <w:pPr>
              <w:pStyle w:val="Title"/>
              <w:rPr>
                <w:rFonts w:asciiTheme="minorHAnsi" w:hAnsiTheme="minorHAnsi"/>
                <w:iCs/>
                <w:sz w:val="22"/>
                <w:szCs w:val="22"/>
              </w:rPr>
            </w:pPr>
          </w:p>
          <w:p w14:paraId="6C4ABF20" w14:textId="77777777" w:rsidR="00BD6288" w:rsidRDefault="00BD6288" w:rsidP="00634854">
            <w:pPr>
              <w:pStyle w:val="Title"/>
              <w:rPr>
                <w:rFonts w:asciiTheme="minorHAnsi" w:hAnsiTheme="minorHAnsi"/>
                <w:iCs/>
                <w:sz w:val="22"/>
                <w:szCs w:val="22"/>
              </w:rPr>
            </w:pPr>
          </w:p>
          <w:p w14:paraId="0A931DBF" w14:textId="77777777" w:rsidR="00BD6288" w:rsidRDefault="00BD6288" w:rsidP="00634854">
            <w:pPr>
              <w:pStyle w:val="Title"/>
              <w:rPr>
                <w:rFonts w:asciiTheme="minorHAnsi" w:hAnsiTheme="minorHAnsi"/>
                <w:iCs/>
                <w:sz w:val="22"/>
                <w:szCs w:val="22"/>
              </w:rPr>
            </w:pPr>
          </w:p>
          <w:p w14:paraId="48E8EA40" w14:textId="77777777" w:rsidR="00BD6288" w:rsidRPr="00BD6288" w:rsidRDefault="00BD6288" w:rsidP="00634854">
            <w:pPr>
              <w:pStyle w:val="Title"/>
              <w:rPr>
                <w:rFonts w:asciiTheme="minorHAnsi" w:hAnsiTheme="minorHAnsi"/>
                <w:iCs/>
                <w:sz w:val="22"/>
                <w:szCs w:val="22"/>
              </w:rPr>
            </w:pPr>
          </w:p>
        </w:tc>
        <w:tc>
          <w:tcPr>
            <w:tcW w:w="2647" w:type="pct"/>
          </w:tcPr>
          <w:p w14:paraId="2A6F6621" w14:textId="77777777" w:rsidR="008C0943" w:rsidRPr="008C0943" w:rsidRDefault="00477DF8" w:rsidP="00982A8C">
            <w:pPr>
              <w:pStyle w:val="Title"/>
              <w:rPr>
                <w:rFonts w:asciiTheme="minorHAnsi" w:hAnsiTheme="minorHAnsi"/>
                <w:b/>
                <w:bCs/>
                <w:sz w:val="24"/>
                <w:szCs w:val="24"/>
              </w:rPr>
            </w:pPr>
            <w:r>
              <w:rPr>
                <w:rFonts w:asciiTheme="minorHAnsi" w:hAnsiTheme="minorHAnsi"/>
                <w:b/>
                <w:bCs/>
                <w:sz w:val="24"/>
                <w:szCs w:val="24"/>
              </w:rPr>
              <w:t>Good Bye Lenin</w:t>
            </w:r>
          </w:p>
          <w:p w14:paraId="0EADC167" w14:textId="77777777" w:rsidR="00BD6288" w:rsidRPr="00BD6288" w:rsidRDefault="00477DF8" w:rsidP="00982A8C">
            <w:pPr>
              <w:pStyle w:val="Title"/>
              <w:rPr>
                <w:rFonts w:asciiTheme="minorHAnsi" w:hAnsiTheme="minorHAnsi"/>
                <w:sz w:val="22"/>
                <w:szCs w:val="22"/>
              </w:rPr>
            </w:pPr>
            <w:r>
              <w:rPr>
                <w:rFonts w:asciiTheme="minorHAnsi" w:hAnsiTheme="minorHAnsi"/>
                <w:sz w:val="22"/>
                <w:szCs w:val="22"/>
              </w:rPr>
              <w:t>Year released:</w:t>
            </w:r>
            <w:r>
              <w:rPr>
                <w:rFonts w:asciiTheme="minorHAnsi" w:hAnsiTheme="minorHAnsi"/>
                <w:sz w:val="22"/>
                <w:szCs w:val="22"/>
              </w:rPr>
              <w:tab/>
            </w:r>
            <w:r>
              <w:rPr>
                <w:rFonts w:asciiTheme="minorHAnsi" w:hAnsiTheme="minorHAnsi"/>
                <w:sz w:val="22"/>
                <w:szCs w:val="22"/>
              </w:rPr>
              <w:tab/>
              <w:t>2003</w:t>
            </w:r>
          </w:p>
          <w:p w14:paraId="3AE155D9" w14:textId="77777777" w:rsidR="00BD6288" w:rsidRPr="00BD6288" w:rsidRDefault="00BD6288" w:rsidP="00982A8C">
            <w:pPr>
              <w:pStyle w:val="Title"/>
              <w:rPr>
                <w:rFonts w:asciiTheme="minorHAnsi" w:hAnsiTheme="minorHAnsi"/>
                <w:sz w:val="22"/>
                <w:szCs w:val="22"/>
              </w:rPr>
            </w:pPr>
            <w:r w:rsidRPr="00BD6288">
              <w:rPr>
                <w:rFonts w:asciiTheme="minorHAnsi" w:hAnsiTheme="minorHAnsi"/>
                <w:sz w:val="22"/>
                <w:szCs w:val="22"/>
              </w:rPr>
              <w:t>Rating:</w:t>
            </w:r>
            <w:r w:rsidRPr="00BD6288">
              <w:rPr>
                <w:rFonts w:asciiTheme="minorHAnsi" w:hAnsiTheme="minorHAnsi"/>
                <w:sz w:val="22"/>
                <w:szCs w:val="22"/>
              </w:rPr>
              <w:tab/>
            </w:r>
            <w:r w:rsidRPr="00BD6288">
              <w:rPr>
                <w:rFonts w:asciiTheme="minorHAnsi" w:hAnsiTheme="minorHAnsi"/>
                <w:sz w:val="22"/>
                <w:szCs w:val="22"/>
              </w:rPr>
              <w:tab/>
            </w:r>
            <w:r w:rsidRPr="00BD6288">
              <w:rPr>
                <w:rFonts w:asciiTheme="minorHAnsi" w:hAnsiTheme="minorHAnsi"/>
                <w:sz w:val="22"/>
                <w:szCs w:val="22"/>
              </w:rPr>
              <w:tab/>
            </w:r>
            <w:r w:rsidR="00477DF8">
              <w:rPr>
                <w:rFonts w:asciiTheme="minorHAnsi" w:hAnsiTheme="minorHAnsi"/>
                <w:sz w:val="22"/>
                <w:szCs w:val="22"/>
              </w:rPr>
              <w:t>15</w:t>
            </w:r>
          </w:p>
          <w:p w14:paraId="71A73FF8" w14:textId="77777777" w:rsidR="00BD6288" w:rsidRPr="00BD6288" w:rsidRDefault="00477DF8" w:rsidP="00982A8C">
            <w:pPr>
              <w:pStyle w:val="Title"/>
              <w:rPr>
                <w:rFonts w:asciiTheme="minorHAnsi" w:hAnsiTheme="minorHAnsi"/>
                <w:sz w:val="22"/>
                <w:szCs w:val="22"/>
              </w:rPr>
            </w:pPr>
            <w:r>
              <w:rPr>
                <w:rFonts w:asciiTheme="minorHAnsi" w:hAnsiTheme="minorHAnsi"/>
                <w:sz w:val="22"/>
                <w:szCs w:val="22"/>
              </w:rPr>
              <w:t>Duration:</w:t>
            </w:r>
            <w:r>
              <w:rPr>
                <w:rFonts w:asciiTheme="minorHAnsi" w:hAnsiTheme="minorHAnsi"/>
                <w:sz w:val="22"/>
                <w:szCs w:val="22"/>
              </w:rPr>
              <w:tab/>
            </w:r>
            <w:r>
              <w:rPr>
                <w:rFonts w:asciiTheme="minorHAnsi" w:hAnsiTheme="minorHAnsi"/>
                <w:sz w:val="22"/>
                <w:szCs w:val="22"/>
              </w:rPr>
              <w:tab/>
              <w:t>2h1</w:t>
            </w:r>
            <w:r w:rsidR="00BD6288" w:rsidRPr="00BD6288">
              <w:rPr>
                <w:rFonts w:asciiTheme="minorHAnsi" w:hAnsiTheme="minorHAnsi"/>
                <w:sz w:val="22"/>
                <w:szCs w:val="22"/>
              </w:rPr>
              <w:t>m</w:t>
            </w:r>
          </w:p>
          <w:p w14:paraId="384DFAA4" w14:textId="77777777" w:rsidR="00BD6288" w:rsidRPr="00477DF8" w:rsidRDefault="00BD6288" w:rsidP="00982A8C">
            <w:pPr>
              <w:pStyle w:val="Title"/>
              <w:rPr>
                <w:rFonts w:asciiTheme="minorHAnsi" w:hAnsiTheme="minorHAnsi"/>
                <w:sz w:val="22"/>
                <w:szCs w:val="22"/>
              </w:rPr>
            </w:pPr>
            <w:r w:rsidRPr="00BD6288">
              <w:rPr>
                <w:rFonts w:asciiTheme="minorHAnsi" w:hAnsiTheme="minorHAnsi"/>
                <w:sz w:val="22"/>
                <w:szCs w:val="22"/>
              </w:rPr>
              <w:t>Genre:</w:t>
            </w:r>
            <w:r w:rsidRPr="00BD6288">
              <w:rPr>
                <w:rFonts w:asciiTheme="minorHAnsi" w:hAnsiTheme="minorHAnsi"/>
                <w:sz w:val="22"/>
                <w:szCs w:val="22"/>
              </w:rPr>
              <w:tab/>
            </w:r>
            <w:r w:rsidRPr="00BD6288">
              <w:rPr>
                <w:rFonts w:asciiTheme="minorHAnsi" w:hAnsiTheme="minorHAnsi"/>
                <w:sz w:val="22"/>
                <w:szCs w:val="22"/>
              </w:rPr>
              <w:tab/>
            </w:r>
            <w:r w:rsidRPr="00BD6288">
              <w:rPr>
                <w:rFonts w:asciiTheme="minorHAnsi" w:hAnsiTheme="minorHAnsi"/>
                <w:sz w:val="22"/>
                <w:szCs w:val="22"/>
              </w:rPr>
              <w:tab/>
            </w:r>
            <w:r w:rsidRPr="00477DF8">
              <w:rPr>
                <w:rFonts w:asciiTheme="minorHAnsi" w:hAnsiTheme="minorHAnsi"/>
                <w:sz w:val="22"/>
                <w:szCs w:val="22"/>
              </w:rPr>
              <w:t>Comedy</w:t>
            </w:r>
            <w:r w:rsidR="00477DF8" w:rsidRPr="00477DF8">
              <w:rPr>
                <w:rFonts w:ascii="Arial" w:hAnsi="Arial" w:cs="Arial"/>
                <w:noProof/>
                <w:sz w:val="20"/>
                <w:szCs w:val="20"/>
                <w:lang w:eastAsia="en-GB"/>
              </w:rPr>
              <w:t xml:space="preserve"> / Drama</w:t>
            </w:r>
          </w:p>
          <w:p w14:paraId="22952EA3" w14:textId="77777777" w:rsidR="00BD6288" w:rsidRPr="00BD6288" w:rsidRDefault="00BD6288" w:rsidP="00982A8C">
            <w:pPr>
              <w:pStyle w:val="Title"/>
              <w:rPr>
                <w:rFonts w:asciiTheme="minorHAnsi" w:hAnsiTheme="minorHAnsi"/>
                <w:sz w:val="22"/>
                <w:szCs w:val="22"/>
              </w:rPr>
            </w:pPr>
            <w:r w:rsidRPr="00BD6288">
              <w:rPr>
                <w:rFonts w:asciiTheme="minorHAnsi" w:hAnsiTheme="minorHAnsi"/>
                <w:sz w:val="22"/>
                <w:szCs w:val="22"/>
              </w:rPr>
              <w:t>Synopsis:</w:t>
            </w:r>
          </w:p>
          <w:p w14:paraId="502ADA83" w14:textId="77777777" w:rsidR="00BD6288" w:rsidRPr="00477DF8" w:rsidRDefault="00477DF8" w:rsidP="00982A8C">
            <w:pPr>
              <w:pStyle w:val="Title"/>
              <w:rPr>
                <w:rFonts w:asciiTheme="minorHAnsi" w:hAnsiTheme="minorHAnsi" w:cstheme="minorHAnsi"/>
                <w:sz w:val="22"/>
                <w:szCs w:val="22"/>
              </w:rPr>
            </w:pPr>
            <w:r>
              <w:rPr>
                <w:rFonts w:asciiTheme="minorHAnsi" w:hAnsiTheme="minorHAnsi" w:cstheme="minorHAnsi"/>
                <w:color w:val="333333"/>
                <w:sz w:val="22"/>
                <w:szCs w:val="22"/>
              </w:rPr>
              <w:t>I</w:t>
            </w:r>
            <w:r w:rsidRPr="00477DF8">
              <w:rPr>
                <w:rFonts w:asciiTheme="minorHAnsi" w:hAnsiTheme="minorHAnsi" w:cstheme="minorHAnsi"/>
                <w:color w:val="333333"/>
                <w:sz w:val="22"/>
                <w:szCs w:val="22"/>
              </w:rPr>
              <w:t>n 1990, to protect his fragile mother from a fatal shock after a long coma, a young man must keep her from learning that her beloved nation of East Germany as she knew it has disappeared.</w:t>
            </w:r>
          </w:p>
          <w:p w14:paraId="170DAF61" w14:textId="77777777" w:rsidR="00477DF8" w:rsidRDefault="00BD6288" w:rsidP="00982A8C">
            <w:pPr>
              <w:pStyle w:val="Title"/>
              <w:rPr>
                <w:rFonts w:asciiTheme="minorHAnsi" w:eastAsiaTheme="minorHAnsi" w:hAnsiTheme="minorHAnsi" w:cstheme="minorBidi"/>
                <w:spacing w:val="0"/>
                <w:kern w:val="0"/>
                <w:sz w:val="22"/>
                <w:szCs w:val="22"/>
              </w:rPr>
            </w:pPr>
            <w:r w:rsidRPr="00BD6288">
              <w:rPr>
                <w:rFonts w:asciiTheme="minorHAnsi" w:eastAsiaTheme="minorHAnsi" w:hAnsiTheme="minorHAnsi" w:cstheme="minorBidi"/>
                <w:spacing w:val="0"/>
                <w:kern w:val="0"/>
                <w:sz w:val="22"/>
                <w:szCs w:val="22"/>
              </w:rPr>
              <w:t xml:space="preserve">You can watch this film </w:t>
            </w:r>
            <w:r w:rsidR="00477DF8">
              <w:rPr>
                <w:rFonts w:asciiTheme="minorHAnsi" w:eastAsiaTheme="minorHAnsi" w:hAnsiTheme="minorHAnsi" w:cstheme="minorBidi"/>
                <w:spacing w:val="0"/>
                <w:kern w:val="0"/>
                <w:sz w:val="22"/>
                <w:szCs w:val="22"/>
              </w:rPr>
              <w:t>on</w:t>
            </w:r>
          </w:p>
          <w:p w14:paraId="030DE346" w14:textId="77777777" w:rsidR="00477DF8" w:rsidRDefault="00477DF8" w:rsidP="00982A8C">
            <w:pPr>
              <w:pStyle w:val="Title"/>
              <w:rPr>
                <w:rFonts w:asciiTheme="minorHAnsi" w:eastAsiaTheme="minorHAnsi" w:hAnsiTheme="minorHAnsi" w:cstheme="minorBidi"/>
                <w:spacing w:val="0"/>
                <w:kern w:val="0"/>
                <w:sz w:val="22"/>
                <w:szCs w:val="22"/>
              </w:rPr>
            </w:pPr>
            <w:r>
              <w:rPr>
                <w:rFonts w:asciiTheme="minorHAnsi" w:eastAsiaTheme="minorHAnsi" w:hAnsiTheme="minorHAnsi" w:cstheme="minorBidi"/>
                <w:spacing w:val="0"/>
                <w:kern w:val="0"/>
                <w:sz w:val="22"/>
                <w:szCs w:val="22"/>
              </w:rPr>
              <w:t xml:space="preserve">                                           </w:t>
            </w:r>
            <w:r>
              <w:rPr>
                <w:noProof/>
                <w:lang w:eastAsia="en-GB"/>
              </w:rPr>
              <w:drawing>
                <wp:inline distT="0" distB="0" distL="0" distR="0" wp14:anchorId="46BCAFA5" wp14:editId="4FAB3949">
                  <wp:extent cx="853392" cy="509414"/>
                  <wp:effectExtent l="0" t="0" r="4445" b="5080"/>
                  <wp:docPr id="4104" name="image" descr="https://cdn.arstechnica.net/wp-content/uploads/2019/01/Google-Play-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arstechnica.net/wp-content/uploads/2019/01/Google-Play-car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1035" cy="543823"/>
                          </a:xfrm>
                          <a:prstGeom prst="rect">
                            <a:avLst/>
                          </a:prstGeom>
                          <a:noFill/>
                          <a:ln>
                            <a:noFill/>
                          </a:ln>
                        </pic:spPr>
                      </pic:pic>
                    </a:graphicData>
                  </a:graphic>
                </wp:inline>
              </w:drawing>
            </w:r>
          </w:p>
          <w:p w14:paraId="46D4AF66" w14:textId="77777777" w:rsidR="00BD6288" w:rsidRPr="00A21695" w:rsidRDefault="008C0943" w:rsidP="00477DF8">
            <w:pPr>
              <w:pStyle w:val="Title"/>
              <w:rPr>
                <w:rFonts w:asciiTheme="minorHAnsi" w:hAnsiTheme="minorHAnsi"/>
                <w:sz w:val="22"/>
                <w:szCs w:val="22"/>
              </w:rPr>
            </w:pPr>
            <w:r>
              <w:rPr>
                <w:rFonts w:asciiTheme="minorHAnsi" w:eastAsiaTheme="minorHAnsi" w:hAnsiTheme="minorHAnsi" w:cstheme="minorBidi"/>
                <w:spacing w:val="0"/>
                <w:kern w:val="0"/>
                <w:sz w:val="22"/>
                <w:szCs w:val="22"/>
              </w:rPr>
              <w:t xml:space="preserve"> </w:t>
            </w:r>
          </w:p>
        </w:tc>
      </w:tr>
      <w:tr w:rsidR="00477DF8" w:rsidRPr="00A21695" w14:paraId="6D5227AC" w14:textId="77777777" w:rsidTr="00982A8C">
        <w:trPr>
          <w:trHeight w:val="3889"/>
        </w:trPr>
        <w:tc>
          <w:tcPr>
            <w:tcW w:w="2353" w:type="pct"/>
          </w:tcPr>
          <w:p w14:paraId="545C1E19" w14:textId="77777777" w:rsidR="00477DF8" w:rsidRDefault="00477DF8" w:rsidP="00477DF8">
            <w:pPr>
              <w:jc w:val="center"/>
            </w:pPr>
          </w:p>
          <w:p w14:paraId="6CFB8FB4" w14:textId="77777777" w:rsidR="008C0943" w:rsidRPr="008C0943" w:rsidRDefault="00477DF8" w:rsidP="00477DF8">
            <w:pPr>
              <w:jc w:val="center"/>
            </w:pPr>
            <w:r>
              <w:rPr>
                <w:noProof/>
                <w:lang w:eastAsia="en-GB"/>
              </w:rPr>
              <w:drawing>
                <wp:inline distT="0" distB="0" distL="0" distR="0" wp14:anchorId="76C19862" wp14:editId="7BFFD2E5">
                  <wp:extent cx="1341120" cy="1900680"/>
                  <wp:effectExtent l="0" t="0" r="0" b="4445"/>
                  <wp:docPr id="4105" name="Picture 4105" descr="Senta Berger, Heiner Lauterbach, Elyas M'Barek, Florian David Fitz, Palina Rojinski, and Eric Kabongo in Willkommen bei den Hartmann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ta Berger, Heiner Lauterbach, Elyas M'Barek, Florian David Fitz, Palina Rojinski, and Eric Kabongo in Willkommen bei den Hartmanns (20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5995" cy="1921761"/>
                          </a:xfrm>
                          <a:prstGeom prst="rect">
                            <a:avLst/>
                          </a:prstGeom>
                          <a:noFill/>
                          <a:ln>
                            <a:noFill/>
                          </a:ln>
                        </pic:spPr>
                      </pic:pic>
                    </a:graphicData>
                  </a:graphic>
                </wp:inline>
              </w:drawing>
            </w:r>
          </w:p>
        </w:tc>
        <w:tc>
          <w:tcPr>
            <w:tcW w:w="2647" w:type="pct"/>
          </w:tcPr>
          <w:p w14:paraId="09C4D871" w14:textId="77777777" w:rsidR="008C0943" w:rsidRDefault="008C0943" w:rsidP="00982A8C"/>
          <w:p w14:paraId="5FB017D4" w14:textId="77777777" w:rsidR="008C0943" w:rsidRDefault="00477DF8" w:rsidP="00982A8C">
            <w:pPr>
              <w:pStyle w:val="Title"/>
              <w:rPr>
                <w:rFonts w:asciiTheme="minorHAnsi" w:hAnsiTheme="minorHAnsi"/>
                <w:b/>
                <w:bCs/>
                <w:sz w:val="24"/>
                <w:szCs w:val="24"/>
              </w:rPr>
            </w:pPr>
            <w:proofErr w:type="spellStart"/>
            <w:r>
              <w:rPr>
                <w:rFonts w:asciiTheme="minorHAnsi" w:hAnsiTheme="minorHAnsi"/>
                <w:b/>
                <w:bCs/>
                <w:sz w:val="24"/>
                <w:szCs w:val="24"/>
              </w:rPr>
              <w:t>Willkommen</w:t>
            </w:r>
            <w:proofErr w:type="spellEnd"/>
            <w:r>
              <w:rPr>
                <w:rFonts w:asciiTheme="minorHAnsi" w:hAnsiTheme="minorHAnsi"/>
                <w:b/>
                <w:bCs/>
                <w:sz w:val="24"/>
                <w:szCs w:val="24"/>
              </w:rPr>
              <w:t xml:space="preserve"> </w:t>
            </w:r>
            <w:proofErr w:type="spellStart"/>
            <w:r>
              <w:rPr>
                <w:rFonts w:asciiTheme="minorHAnsi" w:hAnsiTheme="minorHAnsi"/>
                <w:b/>
                <w:bCs/>
                <w:sz w:val="24"/>
                <w:szCs w:val="24"/>
              </w:rPr>
              <w:t>bei</w:t>
            </w:r>
            <w:proofErr w:type="spellEnd"/>
            <w:r>
              <w:rPr>
                <w:rFonts w:asciiTheme="minorHAnsi" w:hAnsiTheme="minorHAnsi"/>
                <w:b/>
                <w:bCs/>
                <w:sz w:val="24"/>
                <w:szCs w:val="24"/>
              </w:rPr>
              <w:t xml:space="preserve"> der </w:t>
            </w:r>
            <w:proofErr w:type="spellStart"/>
            <w:r>
              <w:rPr>
                <w:rFonts w:asciiTheme="minorHAnsi" w:hAnsiTheme="minorHAnsi"/>
                <w:b/>
                <w:bCs/>
                <w:sz w:val="24"/>
                <w:szCs w:val="24"/>
              </w:rPr>
              <w:t>Hartmanns</w:t>
            </w:r>
            <w:proofErr w:type="spellEnd"/>
            <w:r>
              <w:rPr>
                <w:rFonts w:asciiTheme="minorHAnsi" w:hAnsiTheme="minorHAnsi"/>
                <w:b/>
                <w:bCs/>
                <w:sz w:val="24"/>
                <w:szCs w:val="24"/>
              </w:rPr>
              <w:t xml:space="preserve"> ( Welcome to Germany)</w:t>
            </w:r>
          </w:p>
          <w:p w14:paraId="018F0360" w14:textId="77777777" w:rsidR="008C0943" w:rsidRPr="008C0943" w:rsidRDefault="008C0943" w:rsidP="00982A8C">
            <w:r w:rsidRPr="008C0943">
              <w:t>Year released:</w:t>
            </w:r>
            <w:r w:rsidRPr="008C0943">
              <w:tab/>
            </w:r>
            <w:r w:rsidRPr="008C0943">
              <w:tab/>
              <w:t>2016</w:t>
            </w:r>
          </w:p>
          <w:p w14:paraId="668127CE" w14:textId="77777777" w:rsidR="008C0943" w:rsidRPr="008C0943" w:rsidRDefault="008C0943" w:rsidP="00982A8C">
            <w:r w:rsidRPr="008C0943">
              <w:t>Rating:</w:t>
            </w:r>
            <w:r w:rsidRPr="008C0943">
              <w:tab/>
            </w:r>
            <w:r w:rsidRPr="008C0943">
              <w:tab/>
            </w:r>
            <w:r w:rsidRPr="008C0943">
              <w:tab/>
              <w:t>GUIDANCE  (PG)</w:t>
            </w:r>
          </w:p>
          <w:p w14:paraId="03E0F0F1" w14:textId="77777777" w:rsidR="008C0943" w:rsidRPr="008C0943" w:rsidRDefault="008C0943" w:rsidP="00982A8C">
            <w:r w:rsidRPr="008C0943">
              <w:t>Duration:</w:t>
            </w:r>
            <w:r w:rsidRPr="008C0943">
              <w:tab/>
            </w:r>
            <w:r w:rsidRPr="008C0943">
              <w:tab/>
              <w:t>1h</w:t>
            </w:r>
            <w:r w:rsidR="001271F2">
              <w:t>5</w:t>
            </w:r>
            <w:r w:rsidRPr="008C0943">
              <w:t>6m</w:t>
            </w:r>
          </w:p>
          <w:p w14:paraId="67880A17" w14:textId="77777777" w:rsidR="008C0943" w:rsidRPr="008C0943" w:rsidRDefault="008C0943" w:rsidP="00982A8C">
            <w:r w:rsidRPr="008C0943">
              <w:t>Genre:</w:t>
            </w:r>
            <w:r w:rsidRPr="008C0943">
              <w:tab/>
            </w:r>
            <w:r w:rsidRPr="008C0943">
              <w:tab/>
            </w:r>
            <w:r w:rsidRPr="008C0943">
              <w:tab/>
              <w:t>Comedy</w:t>
            </w:r>
            <w:r w:rsidR="001271F2">
              <w:t>/Drama</w:t>
            </w:r>
          </w:p>
          <w:p w14:paraId="68F80B90" w14:textId="77777777" w:rsidR="008C0943" w:rsidRPr="008C0943" w:rsidRDefault="008C0943" w:rsidP="00982A8C">
            <w:r w:rsidRPr="008C0943">
              <w:t>Synopsis:</w:t>
            </w:r>
          </w:p>
          <w:p w14:paraId="0EE09325" w14:textId="77777777" w:rsidR="008C0943" w:rsidRPr="001271F2" w:rsidRDefault="00477DF8" w:rsidP="00982A8C">
            <w:pPr>
              <w:rPr>
                <w:rFonts w:cstheme="minorHAnsi"/>
              </w:rPr>
            </w:pPr>
            <w:r w:rsidRPr="001271F2">
              <w:rPr>
                <w:rFonts w:cstheme="minorHAnsi"/>
                <w:color w:val="333333"/>
              </w:rPr>
              <w:t xml:space="preserve">A well-off Munich family offers boarding to a refugee. Diallo from Nigeria soon makes friends among the family members, but they </w:t>
            </w:r>
            <w:proofErr w:type="gramStart"/>
            <w:r w:rsidRPr="001271F2">
              <w:rPr>
                <w:rFonts w:cstheme="minorHAnsi"/>
                <w:color w:val="333333"/>
              </w:rPr>
              <w:t>are tested</w:t>
            </w:r>
            <w:proofErr w:type="gramEnd"/>
            <w:r w:rsidRPr="001271F2">
              <w:rPr>
                <w:rFonts w:cstheme="minorHAnsi"/>
                <w:color w:val="333333"/>
              </w:rPr>
              <w:t xml:space="preserve"> when they have to face racism, bureaucracy and terror suspicions because of him.</w:t>
            </w:r>
          </w:p>
          <w:p w14:paraId="5879A145" w14:textId="77777777" w:rsidR="008C0943" w:rsidRPr="008C0943" w:rsidRDefault="008C0943" w:rsidP="00982A8C"/>
          <w:p w14:paraId="4D2CC210" w14:textId="77777777" w:rsidR="001271F2" w:rsidRDefault="008C0943" w:rsidP="00982A8C">
            <w:r w:rsidRPr="008C0943">
              <w:t>You can watch this film on</w:t>
            </w:r>
          </w:p>
          <w:p w14:paraId="491DAC2A" w14:textId="77777777" w:rsidR="001271F2" w:rsidRDefault="001271F2" w:rsidP="00982A8C">
            <w:r>
              <w:t xml:space="preserve">                                                  </w:t>
            </w:r>
            <w:r w:rsidR="008C0943">
              <w:t xml:space="preserve"> </w:t>
            </w:r>
            <w:r>
              <w:rPr>
                <w:noProof/>
                <w:lang w:eastAsia="en-GB"/>
              </w:rPr>
              <w:drawing>
                <wp:inline distT="0" distB="0" distL="0" distR="0" wp14:anchorId="204A9F98" wp14:editId="69D93C32">
                  <wp:extent cx="914400" cy="667445"/>
                  <wp:effectExtent l="0" t="0" r="0" b="0"/>
                  <wp:docPr id="4106" name="Picture 4106" descr="Image result for amazon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mazon pri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7970" cy="684650"/>
                          </a:xfrm>
                          <a:prstGeom prst="rect">
                            <a:avLst/>
                          </a:prstGeom>
                          <a:noFill/>
                          <a:ln>
                            <a:noFill/>
                          </a:ln>
                        </pic:spPr>
                      </pic:pic>
                    </a:graphicData>
                  </a:graphic>
                </wp:inline>
              </w:drawing>
            </w:r>
          </w:p>
          <w:p w14:paraId="1262A49F" w14:textId="77777777" w:rsidR="001271F2" w:rsidRPr="008C0943" w:rsidRDefault="001271F2" w:rsidP="00982A8C"/>
        </w:tc>
      </w:tr>
      <w:tr w:rsidR="00477DF8" w:rsidRPr="00A21695" w14:paraId="0A8020EE" w14:textId="77777777" w:rsidTr="00982A8C">
        <w:trPr>
          <w:trHeight w:val="3533"/>
        </w:trPr>
        <w:tc>
          <w:tcPr>
            <w:tcW w:w="2353" w:type="pct"/>
            <w:vAlign w:val="center"/>
          </w:tcPr>
          <w:p w14:paraId="03C8EF5E" w14:textId="77777777" w:rsidR="00903422" w:rsidRDefault="00903422" w:rsidP="00903422">
            <w:pPr>
              <w:pStyle w:val="Title"/>
              <w:jc w:val="center"/>
              <w:rPr>
                <w:rFonts w:asciiTheme="minorHAnsi" w:hAnsiTheme="minorHAnsi"/>
                <w:sz w:val="22"/>
                <w:szCs w:val="22"/>
              </w:rPr>
            </w:pPr>
          </w:p>
          <w:p w14:paraId="4E93A29E" w14:textId="77777777" w:rsidR="00903422" w:rsidRDefault="00903422" w:rsidP="00903422">
            <w:pPr>
              <w:pStyle w:val="Title"/>
              <w:jc w:val="center"/>
              <w:rPr>
                <w:rFonts w:asciiTheme="minorHAnsi" w:hAnsiTheme="minorHAnsi"/>
                <w:sz w:val="22"/>
                <w:szCs w:val="22"/>
              </w:rPr>
            </w:pPr>
          </w:p>
          <w:p w14:paraId="10D26D74" w14:textId="77777777" w:rsidR="008C0943" w:rsidRDefault="00903422" w:rsidP="00903422">
            <w:pPr>
              <w:pStyle w:val="Title"/>
              <w:jc w:val="center"/>
              <w:rPr>
                <w:rFonts w:asciiTheme="minorHAnsi" w:hAnsiTheme="minorHAnsi"/>
                <w:sz w:val="22"/>
                <w:szCs w:val="22"/>
              </w:rPr>
            </w:pPr>
            <w:r>
              <w:rPr>
                <w:noProof/>
                <w:lang w:eastAsia="en-GB"/>
              </w:rPr>
              <w:drawing>
                <wp:inline distT="0" distB="0" distL="0" distR="0" wp14:anchorId="4DE729EC" wp14:editId="384021D2">
                  <wp:extent cx="1120140" cy="1589302"/>
                  <wp:effectExtent l="0" t="0" r="3810" b="0"/>
                  <wp:docPr id="4107" name="Picture 4107" descr="Justus von Dohnányi and Alicia von Rittberg in Charité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stus von Dohnányi and Alicia von Rittberg in Charité (20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7551" cy="1628194"/>
                          </a:xfrm>
                          <a:prstGeom prst="rect">
                            <a:avLst/>
                          </a:prstGeom>
                          <a:noFill/>
                          <a:ln>
                            <a:noFill/>
                          </a:ln>
                        </pic:spPr>
                      </pic:pic>
                    </a:graphicData>
                  </a:graphic>
                </wp:inline>
              </w:drawing>
            </w:r>
          </w:p>
          <w:p w14:paraId="73BDBDC0" w14:textId="77777777" w:rsidR="008C0943" w:rsidRDefault="008C0943" w:rsidP="008C0943"/>
          <w:p w14:paraId="51255AF2" w14:textId="77777777" w:rsidR="008C0943" w:rsidRDefault="008C0943" w:rsidP="008C0943"/>
          <w:p w14:paraId="211EDAD8" w14:textId="77777777" w:rsidR="008C0943" w:rsidRDefault="008C0943" w:rsidP="008C0943"/>
          <w:p w14:paraId="37BE5DA5" w14:textId="77777777" w:rsidR="008C0943" w:rsidRDefault="008C0943" w:rsidP="008C0943"/>
          <w:p w14:paraId="1D1B603B" w14:textId="77777777" w:rsidR="008C0943" w:rsidRDefault="008C0943" w:rsidP="008C0943"/>
          <w:p w14:paraId="3E477061" w14:textId="77777777" w:rsidR="008C0943" w:rsidRPr="008C0943" w:rsidRDefault="008C0943" w:rsidP="008C0943"/>
        </w:tc>
        <w:tc>
          <w:tcPr>
            <w:tcW w:w="2647" w:type="pct"/>
          </w:tcPr>
          <w:p w14:paraId="55AF14E0" w14:textId="77777777" w:rsidR="008C0943" w:rsidRPr="008C0943" w:rsidRDefault="00903422" w:rsidP="00982A8C">
            <w:pPr>
              <w:pStyle w:val="Title"/>
              <w:rPr>
                <w:rFonts w:asciiTheme="minorHAnsi" w:hAnsiTheme="minorHAnsi"/>
                <w:b/>
                <w:bCs/>
                <w:sz w:val="24"/>
                <w:szCs w:val="24"/>
              </w:rPr>
            </w:pPr>
            <w:proofErr w:type="spellStart"/>
            <w:r>
              <w:rPr>
                <w:rFonts w:asciiTheme="minorHAnsi" w:hAnsiTheme="minorHAnsi"/>
                <w:b/>
                <w:bCs/>
                <w:sz w:val="24"/>
                <w:szCs w:val="24"/>
              </w:rPr>
              <w:t>Charit</w:t>
            </w:r>
            <w:r>
              <w:rPr>
                <w:rFonts w:asciiTheme="minorHAnsi" w:hAnsiTheme="minorHAnsi" w:cstheme="minorHAnsi"/>
                <w:b/>
                <w:bCs/>
                <w:sz w:val="24"/>
                <w:szCs w:val="24"/>
              </w:rPr>
              <w:t>é</w:t>
            </w:r>
            <w:proofErr w:type="spellEnd"/>
          </w:p>
          <w:p w14:paraId="38C0B4D6" w14:textId="77777777" w:rsidR="008C0943" w:rsidRDefault="008C0943" w:rsidP="00982A8C">
            <w:pPr>
              <w:pStyle w:val="Title"/>
              <w:rPr>
                <w:rFonts w:asciiTheme="minorHAnsi" w:hAnsiTheme="minorHAnsi"/>
                <w:sz w:val="22"/>
                <w:szCs w:val="22"/>
              </w:rPr>
            </w:pPr>
          </w:p>
          <w:p w14:paraId="53E638F4" w14:textId="77777777" w:rsidR="008C0943" w:rsidRPr="008C0943" w:rsidRDefault="008C0943" w:rsidP="00982A8C">
            <w:pPr>
              <w:pStyle w:val="Title"/>
              <w:rPr>
                <w:rFonts w:asciiTheme="minorHAnsi" w:hAnsiTheme="minorHAnsi"/>
                <w:sz w:val="22"/>
                <w:szCs w:val="22"/>
              </w:rPr>
            </w:pPr>
            <w:r w:rsidRPr="008C0943">
              <w:rPr>
                <w:rFonts w:asciiTheme="minorHAnsi" w:hAnsiTheme="minorHAnsi"/>
                <w:sz w:val="22"/>
                <w:szCs w:val="22"/>
              </w:rPr>
              <w:t>Year released:</w:t>
            </w:r>
            <w:r w:rsidRPr="008C0943">
              <w:rPr>
                <w:rFonts w:asciiTheme="minorHAnsi" w:hAnsiTheme="minorHAnsi"/>
                <w:sz w:val="22"/>
                <w:szCs w:val="22"/>
              </w:rPr>
              <w:tab/>
            </w:r>
            <w:r w:rsidRPr="008C0943">
              <w:rPr>
                <w:rFonts w:asciiTheme="minorHAnsi" w:hAnsiTheme="minorHAnsi"/>
                <w:sz w:val="22"/>
                <w:szCs w:val="22"/>
              </w:rPr>
              <w:tab/>
            </w:r>
            <w:r w:rsidR="00903422">
              <w:rPr>
                <w:rFonts w:asciiTheme="minorHAnsi" w:hAnsiTheme="minorHAnsi"/>
                <w:sz w:val="22"/>
                <w:szCs w:val="22"/>
              </w:rPr>
              <w:t>2017-2020</w:t>
            </w:r>
          </w:p>
          <w:p w14:paraId="4223BFDB" w14:textId="77777777" w:rsidR="008C0943" w:rsidRPr="008C0943" w:rsidRDefault="008C0943" w:rsidP="00982A8C">
            <w:pPr>
              <w:pStyle w:val="Title"/>
              <w:rPr>
                <w:rFonts w:asciiTheme="minorHAnsi" w:hAnsiTheme="minorHAnsi"/>
                <w:sz w:val="22"/>
                <w:szCs w:val="22"/>
              </w:rPr>
            </w:pPr>
            <w:r w:rsidRPr="008C0943">
              <w:rPr>
                <w:rFonts w:asciiTheme="minorHAnsi" w:hAnsiTheme="minorHAnsi"/>
                <w:sz w:val="22"/>
                <w:szCs w:val="22"/>
              </w:rPr>
              <w:t>Rating:</w:t>
            </w:r>
            <w:r w:rsidRPr="008C0943">
              <w:rPr>
                <w:rFonts w:asciiTheme="minorHAnsi" w:hAnsiTheme="minorHAnsi"/>
                <w:sz w:val="22"/>
                <w:szCs w:val="22"/>
              </w:rPr>
              <w:tab/>
            </w:r>
            <w:r w:rsidRPr="008C0943">
              <w:rPr>
                <w:rFonts w:asciiTheme="minorHAnsi" w:hAnsiTheme="minorHAnsi"/>
                <w:sz w:val="22"/>
                <w:szCs w:val="22"/>
              </w:rPr>
              <w:tab/>
            </w:r>
            <w:r w:rsidRPr="008C0943">
              <w:rPr>
                <w:rFonts w:asciiTheme="minorHAnsi" w:hAnsiTheme="minorHAnsi"/>
                <w:sz w:val="22"/>
                <w:szCs w:val="22"/>
              </w:rPr>
              <w:tab/>
              <w:t>TEEN  (12)</w:t>
            </w:r>
          </w:p>
          <w:p w14:paraId="70841EE1" w14:textId="77777777" w:rsidR="008C0943" w:rsidRPr="008C0943" w:rsidRDefault="008C0943" w:rsidP="00982A8C">
            <w:pPr>
              <w:pStyle w:val="Title"/>
              <w:rPr>
                <w:rFonts w:asciiTheme="minorHAnsi" w:hAnsiTheme="minorHAnsi"/>
                <w:sz w:val="22"/>
                <w:szCs w:val="22"/>
              </w:rPr>
            </w:pPr>
            <w:r w:rsidRPr="008C0943">
              <w:rPr>
                <w:rFonts w:asciiTheme="minorHAnsi" w:hAnsiTheme="minorHAnsi"/>
                <w:sz w:val="22"/>
                <w:szCs w:val="22"/>
              </w:rPr>
              <w:t>Duration:</w:t>
            </w:r>
            <w:r w:rsidRPr="008C0943">
              <w:rPr>
                <w:rFonts w:asciiTheme="minorHAnsi" w:hAnsiTheme="minorHAnsi"/>
                <w:sz w:val="22"/>
                <w:szCs w:val="22"/>
              </w:rPr>
              <w:tab/>
            </w:r>
            <w:r w:rsidRPr="008C0943">
              <w:rPr>
                <w:rFonts w:asciiTheme="minorHAnsi" w:hAnsiTheme="minorHAnsi"/>
                <w:sz w:val="22"/>
                <w:szCs w:val="22"/>
              </w:rPr>
              <w:tab/>
            </w:r>
            <w:r w:rsidR="00903422">
              <w:rPr>
                <w:rFonts w:asciiTheme="minorHAnsi" w:hAnsiTheme="minorHAnsi"/>
                <w:sz w:val="22"/>
                <w:szCs w:val="22"/>
              </w:rPr>
              <w:t>45 min Episodes ( 3 Seasons)</w:t>
            </w:r>
          </w:p>
          <w:p w14:paraId="17A19447" w14:textId="77777777" w:rsidR="008C0943" w:rsidRPr="008C0943" w:rsidRDefault="00982A8C" w:rsidP="00982A8C">
            <w:pPr>
              <w:pStyle w:val="Title"/>
              <w:rPr>
                <w:rFonts w:asciiTheme="minorHAnsi" w:hAnsiTheme="minorHAnsi"/>
                <w:sz w:val="22"/>
                <w:szCs w:val="22"/>
              </w:rPr>
            </w:pPr>
            <w:r w:rsidRPr="008C0943">
              <w:rPr>
                <w:rFonts w:asciiTheme="minorHAnsi" w:eastAsiaTheme="minorHAnsi" w:hAnsiTheme="minorHAnsi" w:cstheme="minorBidi"/>
                <w:noProof/>
                <w:spacing w:val="0"/>
                <w:kern w:val="0"/>
                <w:sz w:val="22"/>
                <w:szCs w:val="22"/>
                <w:lang w:eastAsia="en-GB"/>
              </w:rPr>
              <w:drawing>
                <wp:anchor distT="0" distB="0" distL="114300" distR="114300" simplePos="0" relativeHeight="251689984" behindDoc="0" locked="0" layoutInCell="1" allowOverlap="1" wp14:anchorId="0F5E3C06" wp14:editId="2D3177A4">
                  <wp:simplePos x="0" y="0"/>
                  <wp:positionH relativeFrom="column">
                    <wp:posOffset>1356995</wp:posOffset>
                  </wp:positionH>
                  <wp:positionV relativeFrom="paragraph">
                    <wp:posOffset>1013460</wp:posOffset>
                  </wp:positionV>
                  <wp:extent cx="628650" cy="171450"/>
                  <wp:effectExtent l="0" t="0" r="0" b="0"/>
                  <wp:wrapNone/>
                  <wp:docPr id="10" name="Picture 2" descr="Image result for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netflix"/>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8584" b="22904"/>
                          <a:stretch/>
                        </pic:blipFill>
                        <pic:spPr bwMode="auto">
                          <a:xfrm>
                            <a:off x="0" y="0"/>
                            <a:ext cx="628650" cy="171450"/>
                          </a:xfrm>
                          <a:prstGeom prst="rect">
                            <a:avLst/>
                          </a:prstGeom>
                          <a:noFill/>
                        </pic:spPr>
                      </pic:pic>
                    </a:graphicData>
                  </a:graphic>
                  <wp14:sizeRelH relativeFrom="margin">
                    <wp14:pctWidth>0</wp14:pctWidth>
                  </wp14:sizeRelH>
                  <wp14:sizeRelV relativeFrom="margin">
                    <wp14:pctHeight>0</wp14:pctHeight>
                  </wp14:sizeRelV>
                </wp:anchor>
              </w:drawing>
            </w:r>
            <w:r w:rsidR="008C0943" w:rsidRPr="008C0943">
              <w:rPr>
                <w:rFonts w:asciiTheme="minorHAnsi" w:hAnsiTheme="minorHAnsi"/>
                <w:sz w:val="22"/>
                <w:szCs w:val="22"/>
              </w:rPr>
              <w:t>Genre:</w:t>
            </w:r>
            <w:r w:rsidR="008C0943" w:rsidRPr="008C0943">
              <w:rPr>
                <w:rFonts w:asciiTheme="minorHAnsi" w:hAnsiTheme="minorHAnsi"/>
                <w:sz w:val="22"/>
                <w:szCs w:val="22"/>
              </w:rPr>
              <w:tab/>
            </w:r>
            <w:r w:rsidR="008C0943" w:rsidRPr="008C0943">
              <w:rPr>
                <w:rFonts w:asciiTheme="minorHAnsi" w:hAnsiTheme="minorHAnsi"/>
                <w:sz w:val="22"/>
                <w:szCs w:val="22"/>
              </w:rPr>
              <w:tab/>
            </w:r>
            <w:r w:rsidR="008C0943" w:rsidRPr="008C0943">
              <w:rPr>
                <w:rFonts w:asciiTheme="minorHAnsi" w:hAnsiTheme="minorHAnsi"/>
                <w:sz w:val="22"/>
                <w:szCs w:val="22"/>
              </w:rPr>
              <w:tab/>
              <w:t>Drama</w:t>
            </w:r>
          </w:p>
          <w:p w14:paraId="2CC2290F" w14:textId="77777777" w:rsidR="008C0943" w:rsidRPr="008C0943" w:rsidRDefault="008C0943" w:rsidP="00982A8C">
            <w:pPr>
              <w:pStyle w:val="Title"/>
              <w:rPr>
                <w:rFonts w:asciiTheme="minorHAnsi" w:hAnsiTheme="minorHAnsi"/>
                <w:sz w:val="22"/>
                <w:szCs w:val="22"/>
              </w:rPr>
            </w:pPr>
            <w:r w:rsidRPr="008C0943">
              <w:rPr>
                <w:rFonts w:asciiTheme="minorHAnsi" w:hAnsiTheme="minorHAnsi"/>
                <w:sz w:val="22"/>
                <w:szCs w:val="22"/>
              </w:rPr>
              <w:t>Synopsis:</w:t>
            </w:r>
          </w:p>
          <w:p w14:paraId="2FADDFF2" w14:textId="77777777" w:rsidR="008C0943" w:rsidRPr="00903422" w:rsidRDefault="00903422" w:rsidP="00982A8C">
            <w:pPr>
              <w:pStyle w:val="Title"/>
              <w:rPr>
                <w:rFonts w:asciiTheme="minorHAnsi" w:hAnsiTheme="minorHAnsi" w:cstheme="minorHAnsi"/>
                <w:sz w:val="22"/>
                <w:szCs w:val="22"/>
              </w:rPr>
            </w:pPr>
            <w:r w:rsidRPr="00903422">
              <w:rPr>
                <w:rFonts w:asciiTheme="minorHAnsi" w:hAnsiTheme="minorHAnsi" w:cstheme="minorHAnsi"/>
                <w:color w:val="333333"/>
                <w:sz w:val="22"/>
                <w:szCs w:val="22"/>
              </w:rPr>
              <w:t xml:space="preserve">The series describes the accomplishments of several famous German physicians and scientists at the prestigious </w:t>
            </w:r>
            <w:proofErr w:type="spellStart"/>
            <w:r w:rsidRPr="00903422">
              <w:rPr>
                <w:rFonts w:asciiTheme="minorHAnsi" w:hAnsiTheme="minorHAnsi" w:cstheme="minorHAnsi"/>
                <w:color w:val="333333"/>
                <w:sz w:val="22"/>
                <w:szCs w:val="22"/>
              </w:rPr>
              <w:t>Charité</w:t>
            </w:r>
            <w:proofErr w:type="spellEnd"/>
            <w:r w:rsidRPr="00903422">
              <w:rPr>
                <w:rFonts w:asciiTheme="minorHAnsi" w:hAnsiTheme="minorHAnsi" w:cstheme="minorHAnsi"/>
                <w:color w:val="333333"/>
                <w:sz w:val="22"/>
                <w:szCs w:val="22"/>
              </w:rPr>
              <w:t xml:space="preserve"> hospital in Berlin towards the end of the 19th century</w:t>
            </w:r>
            <w:proofErr w:type="gramStart"/>
            <w:r w:rsidRPr="00903422">
              <w:rPr>
                <w:rFonts w:asciiTheme="minorHAnsi" w:hAnsiTheme="minorHAnsi" w:cstheme="minorHAnsi"/>
                <w:color w:val="333333"/>
                <w:sz w:val="22"/>
                <w:szCs w:val="22"/>
              </w:rPr>
              <w:t>.</w:t>
            </w:r>
            <w:r w:rsidR="008C0943" w:rsidRPr="00903422">
              <w:rPr>
                <w:rFonts w:asciiTheme="minorHAnsi" w:hAnsiTheme="minorHAnsi" w:cstheme="minorHAnsi"/>
                <w:sz w:val="22"/>
                <w:szCs w:val="22"/>
              </w:rPr>
              <w:t>.</w:t>
            </w:r>
            <w:proofErr w:type="gramEnd"/>
          </w:p>
          <w:p w14:paraId="3C7502EF" w14:textId="77777777" w:rsidR="008C0943" w:rsidRPr="008C0943" w:rsidRDefault="008C0943" w:rsidP="00982A8C">
            <w:pPr>
              <w:pStyle w:val="Title"/>
              <w:rPr>
                <w:rFonts w:asciiTheme="minorHAnsi" w:hAnsiTheme="minorHAnsi"/>
                <w:sz w:val="22"/>
                <w:szCs w:val="22"/>
              </w:rPr>
            </w:pPr>
          </w:p>
          <w:p w14:paraId="6FFE5141" w14:textId="77777777" w:rsidR="00BD6288" w:rsidRPr="00A21695" w:rsidRDefault="008C0943" w:rsidP="00982A8C">
            <w:pPr>
              <w:pStyle w:val="Title"/>
              <w:rPr>
                <w:rFonts w:asciiTheme="minorHAnsi" w:hAnsiTheme="minorHAnsi"/>
                <w:sz w:val="22"/>
                <w:szCs w:val="22"/>
              </w:rPr>
            </w:pPr>
            <w:r w:rsidRPr="008C0943">
              <w:rPr>
                <w:rFonts w:asciiTheme="minorHAnsi" w:hAnsiTheme="minorHAnsi"/>
                <w:sz w:val="22"/>
                <w:szCs w:val="22"/>
              </w:rPr>
              <w:t xml:space="preserve">You can watch this film on </w:t>
            </w:r>
          </w:p>
        </w:tc>
      </w:tr>
      <w:tr w:rsidR="00477DF8" w:rsidRPr="00A21695" w14:paraId="43609B79" w14:textId="77777777" w:rsidTr="00982A8C">
        <w:trPr>
          <w:trHeight w:val="3162"/>
        </w:trPr>
        <w:tc>
          <w:tcPr>
            <w:tcW w:w="2353" w:type="pct"/>
          </w:tcPr>
          <w:p w14:paraId="707BF6BE" w14:textId="77777777" w:rsidR="00BD6288" w:rsidRDefault="00BD6288" w:rsidP="008C0943">
            <w:pPr>
              <w:pStyle w:val="Title"/>
              <w:rPr>
                <w:rFonts w:asciiTheme="minorHAnsi" w:hAnsiTheme="minorHAnsi"/>
                <w:sz w:val="22"/>
                <w:szCs w:val="22"/>
              </w:rPr>
            </w:pPr>
          </w:p>
          <w:p w14:paraId="5EB5BE46" w14:textId="77777777" w:rsidR="008C0943" w:rsidRDefault="00C9579F" w:rsidP="00C9579F">
            <w:pPr>
              <w:jc w:val="center"/>
            </w:pPr>
            <w:r>
              <w:rPr>
                <w:noProof/>
                <w:lang w:eastAsia="en-GB"/>
              </w:rPr>
              <w:drawing>
                <wp:inline distT="0" distB="0" distL="0" distR="0" wp14:anchorId="5DC790AA" wp14:editId="4C05AB8A">
                  <wp:extent cx="1711325" cy="1681196"/>
                  <wp:effectExtent l="0" t="0" r="3175" b="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5627" cy="1695246"/>
                          </a:xfrm>
                          <a:prstGeom prst="rect">
                            <a:avLst/>
                          </a:prstGeom>
                          <a:noFill/>
                          <a:ln>
                            <a:noFill/>
                          </a:ln>
                        </pic:spPr>
                      </pic:pic>
                    </a:graphicData>
                  </a:graphic>
                </wp:inline>
              </w:drawing>
            </w:r>
          </w:p>
          <w:p w14:paraId="7D5168F4" w14:textId="77777777" w:rsidR="008C0943" w:rsidRDefault="008C0943" w:rsidP="008C0943"/>
          <w:p w14:paraId="37345D90" w14:textId="77777777" w:rsidR="008C0943" w:rsidRDefault="008C0943" w:rsidP="008C0943"/>
          <w:p w14:paraId="6EF64024" w14:textId="77777777" w:rsidR="008C0943" w:rsidRDefault="008C0943" w:rsidP="008C0943"/>
          <w:p w14:paraId="78079551" w14:textId="77777777" w:rsidR="008C0943" w:rsidRDefault="008C0943" w:rsidP="008C0943"/>
          <w:p w14:paraId="55F84886" w14:textId="77777777" w:rsidR="008C0943" w:rsidRDefault="008C0943" w:rsidP="008C0943"/>
          <w:p w14:paraId="31031F83" w14:textId="77777777" w:rsidR="008C0943" w:rsidRDefault="008C0943" w:rsidP="008C0943"/>
          <w:p w14:paraId="5FDCAE78" w14:textId="77777777" w:rsidR="008C0943" w:rsidRDefault="008C0943" w:rsidP="008C0943"/>
          <w:p w14:paraId="301E0F2E" w14:textId="77777777" w:rsidR="008C0943" w:rsidRDefault="008C0943" w:rsidP="008C0943"/>
          <w:p w14:paraId="0C392C89" w14:textId="77777777" w:rsidR="008C0943" w:rsidRPr="008C0943" w:rsidRDefault="008C0943" w:rsidP="008C0943"/>
        </w:tc>
        <w:tc>
          <w:tcPr>
            <w:tcW w:w="2647" w:type="pct"/>
          </w:tcPr>
          <w:p w14:paraId="086E2890" w14:textId="77777777" w:rsidR="00982A8C" w:rsidRPr="00982A8C" w:rsidRDefault="00982A8C" w:rsidP="00982A8C">
            <w:pPr>
              <w:pStyle w:val="Title"/>
              <w:jc w:val="center"/>
              <w:rPr>
                <w:b/>
                <w:bCs/>
                <w:sz w:val="22"/>
                <w:szCs w:val="22"/>
              </w:rPr>
            </w:pPr>
            <w:r w:rsidRPr="00982A8C">
              <w:rPr>
                <w:b/>
                <w:bCs/>
                <w:sz w:val="22"/>
                <w:szCs w:val="22"/>
              </w:rPr>
              <w:t xml:space="preserve">Nailed It! </w:t>
            </w:r>
            <w:r w:rsidR="00C9579F">
              <w:rPr>
                <w:b/>
                <w:bCs/>
                <w:sz w:val="22"/>
                <w:szCs w:val="22"/>
              </w:rPr>
              <w:t>Germany</w:t>
            </w:r>
          </w:p>
          <w:p w14:paraId="0516D6E9" w14:textId="77777777" w:rsidR="00982A8C" w:rsidRPr="00982A8C" w:rsidRDefault="00982A8C" w:rsidP="008C0943">
            <w:pPr>
              <w:pStyle w:val="Title"/>
              <w:rPr>
                <w:b/>
                <w:bCs/>
                <w:sz w:val="22"/>
                <w:szCs w:val="22"/>
              </w:rPr>
            </w:pPr>
          </w:p>
          <w:p w14:paraId="583F5DC4" w14:textId="77777777" w:rsidR="008C0943" w:rsidRPr="008C0943" w:rsidRDefault="00C9579F" w:rsidP="008C0943">
            <w:pPr>
              <w:pStyle w:val="Title"/>
              <w:rPr>
                <w:sz w:val="22"/>
                <w:szCs w:val="22"/>
              </w:rPr>
            </w:pPr>
            <w:r>
              <w:rPr>
                <w:sz w:val="22"/>
                <w:szCs w:val="22"/>
              </w:rPr>
              <w:t>Year released:</w:t>
            </w:r>
            <w:r>
              <w:rPr>
                <w:sz w:val="22"/>
                <w:szCs w:val="22"/>
              </w:rPr>
              <w:tab/>
            </w:r>
            <w:r>
              <w:rPr>
                <w:sz w:val="22"/>
                <w:szCs w:val="22"/>
              </w:rPr>
              <w:tab/>
              <w:t>2020</w:t>
            </w:r>
          </w:p>
          <w:p w14:paraId="11FD2017" w14:textId="77777777" w:rsidR="008C0943" w:rsidRPr="008C0943" w:rsidRDefault="008C0943" w:rsidP="008C0943">
            <w:pPr>
              <w:pStyle w:val="Title"/>
              <w:rPr>
                <w:sz w:val="22"/>
                <w:szCs w:val="22"/>
              </w:rPr>
            </w:pPr>
            <w:r w:rsidRPr="008C0943">
              <w:rPr>
                <w:sz w:val="22"/>
                <w:szCs w:val="22"/>
              </w:rPr>
              <w:t>Rating:</w:t>
            </w:r>
            <w:r w:rsidRPr="008C0943">
              <w:rPr>
                <w:sz w:val="22"/>
                <w:szCs w:val="22"/>
              </w:rPr>
              <w:tab/>
            </w:r>
            <w:r w:rsidRPr="008C0943">
              <w:rPr>
                <w:sz w:val="22"/>
                <w:szCs w:val="22"/>
              </w:rPr>
              <w:tab/>
            </w:r>
            <w:r w:rsidRPr="008C0943">
              <w:rPr>
                <w:sz w:val="22"/>
                <w:szCs w:val="22"/>
              </w:rPr>
              <w:tab/>
              <w:t>GUIDANCE  (PG)</w:t>
            </w:r>
          </w:p>
          <w:p w14:paraId="36C4DDCF" w14:textId="77777777" w:rsidR="008C0943" w:rsidRPr="008C0943" w:rsidRDefault="008C0943" w:rsidP="008C0943">
            <w:pPr>
              <w:pStyle w:val="Title"/>
              <w:rPr>
                <w:sz w:val="22"/>
                <w:szCs w:val="22"/>
              </w:rPr>
            </w:pPr>
            <w:r w:rsidRPr="008C0943">
              <w:rPr>
                <w:sz w:val="22"/>
                <w:szCs w:val="22"/>
              </w:rPr>
              <w:t>Duration:</w:t>
            </w:r>
            <w:r w:rsidRPr="008C0943">
              <w:rPr>
                <w:sz w:val="22"/>
                <w:szCs w:val="22"/>
              </w:rPr>
              <w:tab/>
            </w:r>
            <w:r w:rsidRPr="008C0943">
              <w:rPr>
                <w:sz w:val="22"/>
                <w:szCs w:val="22"/>
              </w:rPr>
              <w:tab/>
              <w:t>1 season, 6 episodes, 34m</w:t>
            </w:r>
          </w:p>
          <w:p w14:paraId="397E24AB" w14:textId="77777777" w:rsidR="008C0943" w:rsidRPr="008C0943" w:rsidRDefault="008C0943" w:rsidP="008C0943">
            <w:pPr>
              <w:pStyle w:val="Title"/>
              <w:rPr>
                <w:sz w:val="22"/>
                <w:szCs w:val="22"/>
              </w:rPr>
            </w:pPr>
            <w:r w:rsidRPr="008C0943">
              <w:rPr>
                <w:sz w:val="22"/>
                <w:szCs w:val="22"/>
              </w:rPr>
              <w:t>Genre:</w:t>
            </w:r>
            <w:r w:rsidRPr="008C0943">
              <w:rPr>
                <w:sz w:val="22"/>
                <w:szCs w:val="22"/>
              </w:rPr>
              <w:tab/>
            </w:r>
            <w:r w:rsidRPr="008C0943">
              <w:rPr>
                <w:sz w:val="22"/>
                <w:szCs w:val="22"/>
              </w:rPr>
              <w:tab/>
            </w:r>
            <w:r w:rsidRPr="008C0943">
              <w:rPr>
                <w:sz w:val="22"/>
                <w:szCs w:val="22"/>
              </w:rPr>
              <w:tab/>
              <w:t>Food &amp; Travel TV</w:t>
            </w:r>
          </w:p>
          <w:p w14:paraId="37517F20" w14:textId="77777777" w:rsidR="008C0943" w:rsidRPr="008C0943" w:rsidRDefault="008C0943" w:rsidP="008C0943">
            <w:pPr>
              <w:pStyle w:val="Title"/>
              <w:rPr>
                <w:sz w:val="22"/>
                <w:szCs w:val="22"/>
              </w:rPr>
            </w:pPr>
            <w:r w:rsidRPr="008C0943">
              <w:rPr>
                <w:sz w:val="22"/>
                <w:szCs w:val="22"/>
              </w:rPr>
              <w:t>Synopsis:</w:t>
            </w:r>
          </w:p>
          <w:p w14:paraId="4C86C1A5" w14:textId="77777777" w:rsidR="008C0943" w:rsidRPr="00C9579F" w:rsidRDefault="00C9579F" w:rsidP="008C0943">
            <w:pPr>
              <w:pStyle w:val="Title"/>
              <w:rPr>
                <w:rFonts w:asciiTheme="minorHAnsi" w:hAnsiTheme="minorHAnsi" w:cstheme="minorHAnsi"/>
                <w:sz w:val="22"/>
                <w:szCs w:val="22"/>
              </w:rPr>
            </w:pPr>
            <w:r w:rsidRPr="00C9579F">
              <w:rPr>
                <w:rFonts w:asciiTheme="minorHAnsi" w:hAnsiTheme="minorHAnsi" w:cstheme="minorHAnsi"/>
                <w:sz w:val="22"/>
                <w:szCs w:val="22"/>
              </w:rPr>
              <w:t>Home cooks try -- and inevitably fail -- to re-create spectacular confections on this comical competition show, all for a sweet 5,000 euros</w:t>
            </w:r>
            <w:proofErr w:type="gramStart"/>
            <w:r w:rsidRPr="00C9579F">
              <w:rPr>
                <w:rFonts w:asciiTheme="minorHAnsi" w:hAnsiTheme="minorHAnsi" w:cstheme="minorHAnsi"/>
                <w:sz w:val="22"/>
                <w:szCs w:val="22"/>
              </w:rPr>
              <w:t>.</w:t>
            </w:r>
            <w:r w:rsidR="008C0943" w:rsidRPr="00C9579F">
              <w:rPr>
                <w:rFonts w:asciiTheme="minorHAnsi" w:hAnsiTheme="minorHAnsi" w:cstheme="minorHAnsi"/>
                <w:sz w:val="22"/>
                <w:szCs w:val="22"/>
              </w:rPr>
              <w:t>.</w:t>
            </w:r>
            <w:proofErr w:type="gramEnd"/>
          </w:p>
          <w:p w14:paraId="68BFBAAB" w14:textId="77777777" w:rsidR="00982A8C" w:rsidRPr="008C0943" w:rsidRDefault="00982A8C" w:rsidP="00982A8C">
            <w:pPr>
              <w:pStyle w:val="Title"/>
              <w:rPr>
                <w:rFonts w:asciiTheme="minorHAnsi" w:hAnsiTheme="minorHAnsi"/>
                <w:sz w:val="22"/>
                <w:szCs w:val="22"/>
              </w:rPr>
            </w:pPr>
            <w:r w:rsidRPr="00982A8C">
              <w:rPr>
                <w:rFonts w:asciiTheme="minorHAnsi" w:eastAsiaTheme="minorHAnsi" w:hAnsiTheme="minorHAnsi" w:cstheme="minorBidi"/>
                <w:noProof/>
                <w:spacing w:val="0"/>
                <w:kern w:val="0"/>
                <w:sz w:val="22"/>
                <w:szCs w:val="22"/>
                <w:lang w:eastAsia="en-GB"/>
              </w:rPr>
              <w:drawing>
                <wp:anchor distT="0" distB="0" distL="114300" distR="114300" simplePos="0" relativeHeight="251693056" behindDoc="0" locked="0" layoutInCell="1" allowOverlap="1" wp14:anchorId="1092A88C" wp14:editId="6558CD69">
                  <wp:simplePos x="0" y="0"/>
                  <wp:positionH relativeFrom="column">
                    <wp:posOffset>1502204</wp:posOffset>
                  </wp:positionH>
                  <wp:positionV relativeFrom="paragraph">
                    <wp:posOffset>53797</wp:posOffset>
                  </wp:positionV>
                  <wp:extent cx="628650" cy="171450"/>
                  <wp:effectExtent l="0" t="0" r="0" b="0"/>
                  <wp:wrapNone/>
                  <wp:docPr id="17" name="Picture 2" descr="Image result for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netflix"/>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8584" b="22904"/>
                          <a:stretch/>
                        </pic:blipFill>
                        <pic:spPr bwMode="auto">
                          <a:xfrm>
                            <a:off x="0" y="0"/>
                            <a:ext cx="628650" cy="171450"/>
                          </a:xfrm>
                          <a:prstGeom prst="rect">
                            <a:avLst/>
                          </a:prstGeom>
                          <a:noFill/>
                        </pic:spPr>
                      </pic:pic>
                    </a:graphicData>
                  </a:graphic>
                  <wp14:sizeRelH relativeFrom="margin">
                    <wp14:pctWidth>0</wp14:pctWidth>
                  </wp14:sizeRelH>
                  <wp14:sizeRelV relativeFrom="margin">
                    <wp14:pctHeight>0</wp14:pctHeight>
                  </wp14:sizeRelV>
                </wp:anchor>
              </w:drawing>
            </w:r>
            <w:r w:rsidRPr="008C0943">
              <w:rPr>
                <w:rFonts w:asciiTheme="minorHAnsi" w:hAnsiTheme="minorHAnsi"/>
                <w:sz w:val="22"/>
                <w:szCs w:val="22"/>
              </w:rPr>
              <w:t xml:space="preserve">You can watch this film on </w:t>
            </w:r>
            <w:r w:rsidRPr="00982A8C">
              <w:rPr>
                <w:rFonts w:asciiTheme="minorHAnsi" w:hAnsiTheme="minorHAnsi"/>
                <w:sz w:val="22"/>
                <w:szCs w:val="22"/>
              </w:rPr>
              <w:t xml:space="preserve">: </w:t>
            </w:r>
          </w:p>
          <w:p w14:paraId="1E692942" w14:textId="77777777" w:rsidR="00BD6288" w:rsidRPr="00982A8C" w:rsidRDefault="00BD6288" w:rsidP="008C0943">
            <w:pPr>
              <w:pStyle w:val="Title"/>
              <w:rPr>
                <w:rFonts w:asciiTheme="minorHAnsi" w:hAnsiTheme="minorHAnsi"/>
                <w:sz w:val="22"/>
                <w:szCs w:val="22"/>
              </w:rPr>
            </w:pPr>
          </w:p>
        </w:tc>
      </w:tr>
    </w:tbl>
    <w:p w14:paraId="6C394A45" w14:textId="77777777" w:rsidR="00BD6288" w:rsidRDefault="00BD6288" w:rsidP="00BD6288"/>
    <w:p w14:paraId="6CE326AF" w14:textId="77777777" w:rsidR="000C3EEC" w:rsidRDefault="000C3EEC" w:rsidP="00BD6288"/>
    <w:p w14:paraId="614FFDE2" w14:textId="77777777" w:rsidR="000C3EEC" w:rsidRDefault="000C3EEC" w:rsidP="00BD6288"/>
    <w:p w14:paraId="54CBC01C" w14:textId="77777777" w:rsidR="000C3EEC" w:rsidRDefault="000C3EEC" w:rsidP="00BD6288"/>
    <w:p w14:paraId="2795D96D" w14:textId="77777777" w:rsidR="000C3EEC" w:rsidRDefault="000C3EEC" w:rsidP="00BD6288"/>
    <w:p w14:paraId="3AC2E99D" w14:textId="77777777" w:rsidR="000C3EEC" w:rsidRDefault="000C3EEC" w:rsidP="00BD6288"/>
    <w:p w14:paraId="6288FCA8" w14:textId="77777777" w:rsidR="000C3EEC" w:rsidRDefault="000C3EEC" w:rsidP="00BD6288"/>
    <w:p w14:paraId="3C51A3F4" w14:textId="77777777" w:rsidR="000C3EEC" w:rsidRDefault="000C3EEC" w:rsidP="00BD6288"/>
    <w:p w14:paraId="230BA933" w14:textId="77777777" w:rsidR="003820CA" w:rsidRDefault="00D666C1" w:rsidP="00D511CA">
      <w:pPr>
        <w:pStyle w:val="Title"/>
        <w:rPr>
          <w:b/>
        </w:rPr>
      </w:pPr>
      <w:r>
        <w:rPr>
          <w:b/>
        </w:rPr>
        <w:lastRenderedPageBreak/>
        <w:t>Developing Listening Skills</w:t>
      </w:r>
    </w:p>
    <w:p w14:paraId="1166D00A" w14:textId="77777777" w:rsidR="00D666C1" w:rsidRDefault="00D666C1" w:rsidP="00D666C1">
      <w:r>
        <w:rPr>
          <w:iCs/>
          <w:noProof/>
          <w:sz w:val="56"/>
          <w:szCs w:val="56"/>
          <w:lang w:eastAsia="en-GB"/>
        </w:rPr>
        <mc:AlternateContent>
          <mc:Choice Requires="wps">
            <w:drawing>
              <wp:anchor distT="0" distB="0" distL="114300" distR="114300" simplePos="0" relativeHeight="251706368" behindDoc="0" locked="0" layoutInCell="1" allowOverlap="1" wp14:anchorId="1ACD2B16" wp14:editId="4BFA9AB9">
                <wp:simplePos x="0" y="0"/>
                <wp:positionH relativeFrom="margin">
                  <wp:posOffset>-427512</wp:posOffset>
                </wp:positionH>
                <wp:positionV relativeFrom="paragraph">
                  <wp:posOffset>123800</wp:posOffset>
                </wp:positionV>
                <wp:extent cx="6740525" cy="1615044"/>
                <wp:effectExtent l="0" t="0" r="22225" b="23495"/>
                <wp:wrapNone/>
                <wp:docPr id="24" name="Rectangle: Rounded Corners 24"/>
                <wp:cNvGraphicFramePr/>
                <a:graphic xmlns:a="http://schemas.openxmlformats.org/drawingml/2006/main">
                  <a:graphicData uri="http://schemas.microsoft.com/office/word/2010/wordprocessingShape">
                    <wps:wsp>
                      <wps:cNvSpPr/>
                      <wps:spPr>
                        <a:xfrm>
                          <a:off x="0" y="0"/>
                          <a:ext cx="6740525" cy="1615044"/>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C8E89" w14:textId="77777777" w:rsidR="00D666C1" w:rsidRPr="00163147" w:rsidRDefault="00D666C1" w:rsidP="00D666C1">
                            <w:pPr>
                              <w:rPr>
                                <w:rFonts w:ascii="Arial Nova" w:hAnsi="Arial Nova"/>
                                <w:color w:val="000000" w:themeColor="text1"/>
                                <w:sz w:val="24"/>
                                <w:szCs w:val="24"/>
                              </w:rPr>
                            </w:pPr>
                            <w:r>
                              <w:rPr>
                                <w:rFonts w:ascii="Arial Nova" w:hAnsi="Arial Nova"/>
                                <w:color w:val="000000" w:themeColor="text1"/>
                                <w:sz w:val="24"/>
                                <w:szCs w:val="24"/>
                              </w:rPr>
                              <w:t xml:space="preserve">As with watching movies, listening to the radio or podcasts in </w:t>
                            </w:r>
                            <w:r w:rsidR="000C3EEC">
                              <w:rPr>
                                <w:rFonts w:ascii="Arial Nova" w:hAnsi="Arial Nova"/>
                                <w:color w:val="000000" w:themeColor="text1"/>
                                <w:sz w:val="24"/>
                                <w:szCs w:val="24"/>
                              </w:rPr>
                              <w:t>German</w:t>
                            </w:r>
                            <w:r>
                              <w:rPr>
                                <w:rFonts w:ascii="Arial Nova" w:hAnsi="Arial Nova"/>
                                <w:color w:val="000000" w:themeColor="text1"/>
                                <w:sz w:val="24"/>
                                <w:szCs w:val="24"/>
                              </w:rPr>
                              <w:t xml:space="preserve"> will also help develop your listening </w:t>
                            </w:r>
                            <w:r w:rsidRPr="00163147">
                              <w:rPr>
                                <w:rFonts w:ascii="Arial Nova" w:hAnsi="Arial Nova"/>
                                <w:color w:val="000000" w:themeColor="text1"/>
                                <w:sz w:val="24"/>
                                <w:szCs w:val="24"/>
                              </w:rPr>
                              <w:t xml:space="preserve">skills and keep your knowledge of vocabulary and syntax on the boil. </w:t>
                            </w:r>
                            <w:r>
                              <w:rPr>
                                <w:rFonts w:ascii="Arial Nova" w:hAnsi="Arial Nova"/>
                                <w:color w:val="000000" w:themeColor="text1"/>
                                <w:sz w:val="24"/>
                                <w:szCs w:val="24"/>
                              </w:rPr>
                              <w:t xml:space="preserve">Again, please </w:t>
                            </w:r>
                            <w:proofErr w:type="gramStart"/>
                            <w:r>
                              <w:rPr>
                                <w:rFonts w:ascii="Arial Nova" w:hAnsi="Arial Nova"/>
                                <w:color w:val="000000" w:themeColor="text1"/>
                                <w:sz w:val="24"/>
                                <w:szCs w:val="24"/>
                              </w:rPr>
                              <w:t>d</w:t>
                            </w:r>
                            <w:r w:rsidRPr="00163147">
                              <w:rPr>
                                <w:rFonts w:ascii="Arial Nova" w:hAnsi="Arial Nova"/>
                                <w:color w:val="000000" w:themeColor="text1"/>
                                <w:sz w:val="24"/>
                                <w:szCs w:val="24"/>
                              </w:rPr>
                              <w:t>on’t</w:t>
                            </w:r>
                            <w:proofErr w:type="gramEnd"/>
                            <w:r w:rsidRPr="00163147">
                              <w:rPr>
                                <w:rFonts w:ascii="Arial Nova" w:hAnsi="Arial Nova"/>
                                <w:color w:val="000000" w:themeColor="text1"/>
                                <w:sz w:val="24"/>
                                <w:szCs w:val="24"/>
                              </w:rPr>
                              <w:t xml:space="preserve"> worry if you don’t know what is being said</w:t>
                            </w:r>
                            <w:r>
                              <w:rPr>
                                <w:rFonts w:ascii="Arial Nova" w:hAnsi="Arial Nova"/>
                                <w:color w:val="000000" w:themeColor="text1"/>
                                <w:sz w:val="24"/>
                                <w:szCs w:val="24"/>
                              </w:rPr>
                              <w:t>, that it goes really fast or that you may only know a few words of vocabulary</w:t>
                            </w:r>
                            <w:r w:rsidRPr="00163147">
                              <w:rPr>
                                <w:rFonts w:ascii="Arial Nova" w:hAnsi="Arial Nova"/>
                                <w:color w:val="000000" w:themeColor="text1"/>
                                <w:sz w:val="24"/>
                                <w:szCs w:val="24"/>
                              </w:rPr>
                              <w:t xml:space="preserve">. </w:t>
                            </w:r>
                            <w:r>
                              <w:rPr>
                                <w:rFonts w:ascii="Arial Nova" w:hAnsi="Arial Nova"/>
                                <w:color w:val="000000" w:themeColor="text1"/>
                                <w:sz w:val="24"/>
                                <w:szCs w:val="24"/>
                              </w:rPr>
                              <w:t xml:space="preserve">You are still training your ear to get used to the flow and rhythm of the language and getting used to different voices and </w:t>
                            </w:r>
                            <w:r w:rsidR="000C3EEC">
                              <w:rPr>
                                <w:rFonts w:ascii="Arial Nova" w:hAnsi="Arial Nova"/>
                                <w:color w:val="000000" w:themeColor="text1"/>
                                <w:sz w:val="24"/>
                                <w:szCs w:val="24"/>
                              </w:rPr>
                              <w:t>German</w:t>
                            </w:r>
                            <w:r>
                              <w:rPr>
                                <w:rFonts w:ascii="Arial Nova" w:hAnsi="Arial Nova"/>
                                <w:color w:val="000000" w:themeColor="text1"/>
                                <w:sz w:val="24"/>
                                <w:szCs w:val="24"/>
                              </w:rPr>
                              <w:t xml:space="preserve"> accents! Do this every day and the AS course listening exercises will seem slower in comparison!! </w:t>
                            </w:r>
                            <w:r w:rsidRPr="00D666C1">
                              <w:rPr>
                                <mc:AlternateContent>
                                  <mc:Choice Requires="w16se">
                                    <w:rFonts w:ascii="Arial Nova" w:hAnsi="Arial Nov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Pr>
                                <w:rFonts w:ascii="Arial Nova" w:hAnsi="Arial Nov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AE7926" id="Rectangle: Rounded Corners 24" o:spid="_x0000_s1029" style="position:absolute;margin-left:-33.65pt;margin-top:9.75pt;width:530.75pt;height:127.1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" fillcolor="#f2f2f2 [3052]" strokecolor="black [3213]" strokeweight="1pt">
                <v:stroke joinstyle="miter"/>
                <v:textbox>
                  <w:txbxContent>
                    <w:p w:rsidR="00D666C1" w:rsidRPr="00163147" w:rsidRDefault="00D666C1" w:rsidP="00D666C1">
                      <w:pPr>
                        <w:rPr>
                          <w:rFonts w:ascii="Arial Nova" w:hAnsi="Arial Nova"/>
                          <w:color w:val="000000" w:themeColor="text1"/>
                          <w:sz w:val="24"/>
                          <w:szCs w:val="24"/>
                        </w:rPr>
                      </w:pPr>
                      <w:r>
                        <w:rPr>
                          <w:rFonts w:ascii="Arial Nova" w:hAnsi="Arial Nova"/>
                          <w:color w:val="000000" w:themeColor="text1"/>
                          <w:sz w:val="24"/>
                          <w:szCs w:val="24"/>
                        </w:rPr>
                        <w:t xml:space="preserve">As with watching movies, listening to the radio or podcasts in </w:t>
                      </w:r>
                      <w:r w:rsidR="000C3EEC">
                        <w:rPr>
                          <w:rFonts w:ascii="Arial Nova" w:hAnsi="Arial Nova"/>
                          <w:color w:val="000000" w:themeColor="text1"/>
                          <w:sz w:val="24"/>
                          <w:szCs w:val="24"/>
                        </w:rPr>
                        <w:t>German</w:t>
                      </w:r>
                      <w:r>
                        <w:rPr>
                          <w:rFonts w:ascii="Arial Nova" w:hAnsi="Arial Nova"/>
                          <w:color w:val="000000" w:themeColor="text1"/>
                          <w:sz w:val="24"/>
                          <w:szCs w:val="24"/>
                        </w:rPr>
                        <w:t xml:space="preserve"> will also help develop your listening </w:t>
                      </w:r>
                      <w:r w:rsidRPr="00163147">
                        <w:rPr>
                          <w:rFonts w:ascii="Arial Nova" w:hAnsi="Arial Nova"/>
                          <w:color w:val="000000" w:themeColor="text1"/>
                          <w:sz w:val="24"/>
                          <w:szCs w:val="24"/>
                        </w:rPr>
                        <w:t xml:space="preserve">skills and keep your knowledge of vocabulary and syntax on the boil. </w:t>
                      </w:r>
                      <w:r>
                        <w:rPr>
                          <w:rFonts w:ascii="Arial Nova" w:hAnsi="Arial Nova"/>
                          <w:color w:val="000000" w:themeColor="text1"/>
                          <w:sz w:val="24"/>
                          <w:szCs w:val="24"/>
                        </w:rPr>
                        <w:t>Again, please d</w:t>
                      </w:r>
                      <w:r w:rsidRPr="00163147">
                        <w:rPr>
                          <w:rFonts w:ascii="Arial Nova" w:hAnsi="Arial Nova"/>
                          <w:color w:val="000000" w:themeColor="text1"/>
                          <w:sz w:val="24"/>
                          <w:szCs w:val="24"/>
                        </w:rPr>
                        <w:t>on’t worry if you don’t know what is being said</w:t>
                      </w:r>
                      <w:r>
                        <w:rPr>
                          <w:rFonts w:ascii="Arial Nova" w:hAnsi="Arial Nova"/>
                          <w:color w:val="000000" w:themeColor="text1"/>
                          <w:sz w:val="24"/>
                          <w:szCs w:val="24"/>
                        </w:rPr>
                        <w:t>, that it goes really fast or that you may only know a few words of vocabulary</w:t>
                      </w:r>
                      <w:r w:rsidRPr="00163147">
                        <w:rPr>
                          <w:rFonts w:ascii="Arial Nova" w:hAnsi="Arial Nova"/>
                          <w:color w:val="000000" w:themeColor="text1"/>
                          <w:sz w:val="24"/>
                          <w:szCs w:val="24"/>
                        </w:rPr>
                        <w:t xml:space="preserve">. </w:t>
                      </w:r>
                      <w:r>
                        <w:rPr>
                          <w:rFonts w:ascii="Arial Nova" w:hAnsi="Arial Nova"/>
                          <w:color w:val="000000" w:themeColor="text1"/>
                          <w:sz w:val="24"/>
                          <w:szCs w:val="24"/>
                        </w:rPr>
                        <w:t xml:space="preserve">You are still training your ear to get used to the flow and rhythm of the language and getting used to different voices and </w:t>
                      </w:r>
                      <w:r w:rsidR="000C3EEC">
                        <w:rPr>
                          <w:rFonts w:ascii="Arial Nova" w:hAnsi="Arial Nova"/>
                          <w:color w:val="000000" w:themeColor="text1"/>
                          <w:sz w:val="24"/>
                          <w:szCs w:val="24"/>
                        </w:rPr>
                        <w:t>German</w:t>
                      </w:r>
                      <w:r>
                        <w:rPr>
                          <w:rFonts w:ascii="Arial Nova" w:hAnsi="Arial Nova"/>
                          <w:color w:val="000000" w:themeColor="text1"/>
                          <w:sz w:val="24"/>
                          <w:szCs w:val="24"/>
                        </w:rPr>
                        <w:t xml:space="preserve"> accents! Do this every day and the AS course listening exercises will seem slower in comparison!! </w:t>
                      </w:r>
                      <w:r w:rsidRPr="00D666C1">
                        <w:rPr>
                          <mc:AlternateContent>
                            <mc:Choice Requires="w16se">
                              <w:rFonts w:ascii="Arial Nova" w:hAnsi="Arial Nov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Pr>
                          <w:rFonts w:ascii="Arial Nova" w:hAnsi="Arial Nova"/>
                          <w:color w:val="000000" w:themeColor="text1"/>
                          <w:sz w:val="24"/>
                          <w:szCs w:val="24"/>
                        </w:rPr>
                        <w:t xml:space="preserve"> </w:t>
                      </w:r>
                    </w:p>
                  </w:txbxContent>
                </v:textbox>
                <w10:wrap anchorx="margin"/>
              </v:roundrect>
            </w:pict>
          </mc:Fallback>
        </mc:AlternateContent>
      </w:r>
    </w:p>
    <w:p w14:paraId="3047C030" w14:textId="77777777" w:rsidR="00D666C1" w:rsidRDefault="00D666C1" w:rsidP="00D666C1"/>
    <w:p w14:paraId="4BA4BFE3" w14:textId="77777777" w:rsidR="00D666C1" w:rsidRDefault="00D666C1" w:rsidP="00D666C1"/>
    <w:p w14:paraId="0A624820" w14:textId="77777777" w:rsidR="00D666C1" w:rsidRDefault="00D666C1" w:rsidP="00D666C1"/>
    <w:p w14:paraId="7775B33C" w14:textId="77777777" w:rsidR="00D666C1" w:rsidRDefault="00D666C1" w:rsidP="00D666C1"/>
    <w:p w14:paraId="796A0D2A" w14:textId="77777777" w:rsidR="00D666C1" w:rsidRDefault="00D666C1" w:rsidP="00D666C1"/>
    <w:p w14:paraId="7487F493" w14:textId="77777777" w:rsidR="00CA7503" w:rsidRPr="00CA7503" w:rsidRDefault="00CA7503" w:rsidP="00CA7503"/>
    <w:tbl>
      <w:tblPr>
        <w:tblStyle w:val="TableGrid"/>
        <w:tblW w:w="10490" w:type="dxa"/>
        <w:tblInd w:w="-572" w:type="dxa"/>
        <w:tblLayout w:type="fixed"/>
        <w:tblLook w:val="04A0" w:firstRow="1" w:lastRow="0" w:firstColumn="1" w:lastColumn="0" w:noHBand="0" w:noVBand="1"/>
      </w:tblPr>
      <w:tblGrid>
        <w:gridCol w:w="4536"/>
        <w:gridCol w:w="5954"/>
      </w:tblGrid>
      <w:tr w:rsidR="00310FD0" w14:paraId="48AA60AE" w14:textId="77777777" w:rsidTr="00FA4A24">
        <w:tc>
          <w:tcPr>
            <w:tcW w:w="4536" w:type="dxa"/>
            <w:vAlign w:val="center"/>
          </w:tcPr>
          <w:p w14:paraId="1EBE9009" w14:textId="77777777" w:rsidR="00310FD0" w:rsidRDefault="00310FD0" w:rsidP="00982A8C">
            <w:pPr>
              <w:jc w:val="center"/>
              <w:rPr>
                <w:b/>
              </w:rPr>
            </w:pPr>
            <w:r>
              <w:rPr>
                <w:b/>
                <w:noProof/>
                <w:lang w:eastAsia="en-GB"/>
              </w:rPr>
              <w:drawing>
                <wp:inline distT="0" distB="0" distL="0" distR="0" wp14:anchorId="680E79BB" wp14:editId="0E60E290">
                  <wp:extent cx="1146412" cy="708323"/>
                  <wp:effectExtent l="0" t="0" r="0" b="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2649" cy="743070"/>
                          </a:xfrm>
                          <a:prstGeom prst="rect">
                            <a:avLst/>
                          </a:prstGeom>
                          <a:noFill/>
                        </pic:spPr>
                      </pic:pic>
                    </a:graphicData>
                  </a:graphic>
                </wp:inline>
              </w:drawing>
            </w:r>
          </w:p>
        </w:tc>
        <w:tc>
          <w:tcPr>
            <w:tcW w:w="5954" w:type="dxa"/>
            <w:vAlign w:val="center"/>
          </w:tcPr>
          <w:p w14:paraId="0FA85AA7" w14:textId="77777777" w:rsidR="00310FD0" w:rsidRPr="00F8032C" w:rsidRDefault="00310FD0" w:rsidP="00882383">
            <w:pPr>
              <w:rPr>
                <w:rFonts w:ascii="Arial" w:hAnsi="Arial" w:cs="Arial"/>
                <w:lang w:val="en"/>
              </w:rPr>
            </w:pPr>
            <w:r w:rsidRPr="00F8032C">
              <w:rPr>
                <w:rFonts w:ascii="Arial" w:hAnsi="Arial" w:cs="Arial"/>
              </w:rPr>
              <w:t xml:space="preserve">Sign up to </w:t>
            </w:r>
            <w:hyperlink r:id="rId25" w:history="1">
              <w:r w:rsidRPr="00F8032C">
                <w:rPr>
                  <w:rStyle w:val="Hyperlink"/>
                  <w:rFonts w:ascii="Arial" w:hAnsi="Arial" w:cs="Arial"/>
                </w:rPr>
                <w:t>www.lyricstraining.com</w:t>
              </w:r>
            </w:hyperlink>
            <w:r w:rsidRPr="00F8032C">
              <w:rPr>
                <w:rFonts w:ascii="Arial" w:hAnsi="Arial" w:cs="Arial"/>
              </w:rPr>
              <w:t xml:space="preserve"> and listen to </w:t>
            </w:r>
            <w:r w:rsidR="00882383" w:rsidRPr="00F8032C">
              <w:rPr>
                <w:rFonts w:ascii="Arial" w:hAnsi="Arial" w:cs="Arial"/>
              </w:rPr>
              <w:t>German</w:t>
            </w:r>
            <w:r w:rsidRPr="00F8032C">
              <w:rPr>
                <w:rFonts w:ascii="Arial" w:hAnsi="Arial" w:cs="Arial"/>
              </w:rPr>
              <w:t xml:space="preserve"> music and complete the online gap fill activities.</w:t>
            </w:r>
          </w:p>
        </w:tc>
      </w:tr>
      <w:tr w:rsidR="00F42C8C" w14:paraId="5827D03A" w14:textId="77777777" w:rsidTr="00FA4A24">
        <w:tc>
          <w:tcPr>
            <w:tcW w:w="4536" w:type="dxa"/>
          </w:tcPr>
          <w:p w14:paraId="4B4BCCE6" w14:textId="77777777" w:rsidR="00BF11DB" w:rsidRDefault="00BF11DB" w:rsidP="00BF11DB">
            <w:pPr>
              <w:jc w:val="center"/>
              <w:rPr>
                <w:noProof/>
                <w:lang w:eastAsia="en-GB"/>
              </w:rPr>
            </w:pPr>
          </w:p>
          <w:p w14:paraId="36007DA7" w14:textId="77777777" w:rsidR="00F42C8C" w:rsidRDefault="00BF11DB" w:rsidP="00BF11DB">
            <w:pPr>
              <w:jc w:val="center"/>
              <w:rPr>
                <w:b/>
                <w:noProof/>
              </w:rPr>
            </w:pPr>
            <w:r>
              <w:rPr>
                <w:noProof/>
                <w:lang w:eastAsia="en-GB"/>
              </w:rPr>
              <w:drawing>
                <wp:inline distT="0" distB="0" distL="0" distR="0" wp14:anchorId="35E069CE" wp14:editId="7D47E637">
                  <wp:extent cx="2286000" cy="620690"/>
                  <wp:effectExtent l="0" t="0" r="0" b="8255"/>
                  <wp:docPr id="4111" name="Picture 41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37410" cy="634649"/>
                          </a:xfrm>
                          <a:prstGeom prst="rect">
                            <a:avLst/>
                          </a:prstGeom>
                          <a:noFill/>
                          <a:ln>
                            <a:noFill/>
                          </a:ln>
                        </pic:spPr>
                      </pic:pic>
                    </a:graphicData>
                  </a:graphic>
                </wp:inline>
              </w:drawing>
            </w:r>
            <w:r>
              <w:rPr>
                <w:rFonts w:ascii="&amp;quot" w:hAnsi="&amp;quot"/>
                <w:b/>
                <w:bCs/>
                <w:noProof/>
                <w:color w:val="0072CF"/>
                <w:sz w:val="29"/>
                <w:szCs w:val="29"/>
                <w:lang w:eastAsia="en-GB"/>
              </w:rPr>
              <mc:AlternateContent>
                <mc:Choice Requires="wps">
                  <w:drawing>
                    <wp:inline distT="0" distB="0" distL="0" distR="0" wp14:anchorId="4A57B8C7" wp14:editId="22587A3E">
                      <wp:extent cx="304800" cy="304800"/>
                      <wp:effectExtent l="0" t="0" r="0" b="0"/>
                      <wp:docPr id="9" name="AutoShape 9" descr="http://www.mmll.cam.ac.uk/sites/www.mmll.cam.ac.uk/files/dw.jpe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0F098" id="AutoShape 9" o:spid="_x0000_s1026" alt="http://www.mmll.cam.ac.uk/sites/www.mmll.cam.ac.uk/files/dw.jpeg" href="http://www.dw.de/themen/s-9077?maca=de-VEU-link-unicambridge-dw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" o:button="t" filled="f" stroked="f">
                      <v:fill o:detectmouseclick="t"/>
                      <o:lock v:ext="edit" aspectratio="t"/>
                      <w10:anchorlock/>
                    </v:rect>
                  </w:pict>
                </mc:Fallback>
              </mc:AlternateContent>
            </w:r>
          </w:p>
        </w:tc>
        <w:tc>
          <w:tcPr>
            <w:tcW w:w="5954" w:type="dxa"/>
          </w:tcPr>
          <w:p w14:paraId="7F7D5DA9" w14:textId="77777777" w:rsidR="00FA4A24" w:rsidRDefault="00FA4A24" w:rsidP="00F42C8C"/>
          <w:p w14:paraId="4BE1514D" w14:textId="332ED3DD" w:rsidR="00BF11DB" w:rsidRPr="00F8032C" w:rsidRDefault="00BD77C6" w:rsidP="00F42C8C">
            <w:pPr>
              <w:rPr>
                <w:rFonts w:ascii="Arial" w:hAnsi="Arial" w:cs="Arial"/>
                <w:color w:val="0000FF"/>
                <w:u w:val="single"/>
              </w:rPr>
            </w:pPr>
            <w:hyperlink r:id="rId28" w:history="1">
              <w:r w:rsidR="00FA4A24" w:rsidRPr="000A30A9">
                <w:rPr>
                  <w:rStyle w:val="Hyperlink"/>
                  <w:rFonts w:ascii="Arial" w:hAnsi="Arial" w:cs="Arial"/>
                </w:rPr>
                <w:t>www.dw.com/en/learn-german/s-2469</w:t>
              </w:r>
            </w:hyperlink>
          </w:p>
          <w:p w14:paraId="1DF8C473" w14:textId="77777777" w:rsidR="00F42C8C" w:rsidRPr="00F8032C" w:rsidRDefault="00BF11DB" w:rsidP="00BF11DB">
            <w:pPr>
              <w:rPr>
                <w:rFonts w:ascii="Arial" w:hAnsi="Arial" w:cs="Arial"/>
                <w:color w:val="666666"/>
              </w:rPr>
            </w:pPr>
            <w:r w:rsidRPr="00F8032C">
              <w:rPr>
                <w:rFonts w:ascii="Arial" w:hAnsi="Arial" w:cs="Arial"/>
                <w:color w:val="666666"/>
              </w:rPr>
              <w:t xml:space="preserve">With Deutsche </w:t>
            </w:r>
            <w:proofErr w:type="spellStart"/>
            <w:r w:rsidRPr="00F8032C">
              <w:rPr>
                <w:rFonts w:ascii="Arial" w:hAnsi="Arial" w:cs="Arial"/>
                <w:color w:val="666666"/>
              </w:rPr>
              <w:t>Welle's</w:t>
            </w:r>
            <w:proofErr w:type="spellEnd"/>
            <w:r w:rsidRPr="00F8032C">
              <w:rPr>
                <w:rFonts w:ascii="Arial" w:hAnsi="Arial" w:cs="Arial"/>
                <w:color w:val="666666"/>
              </w:rPr>
              <w:t xml:space="preserve"> online offer it is not only easy but also entertaining to learn German. They also offer </w:t>
            </w:r>
            <w:proofErr w:type="spellStart"/>
            <w:r w:rsidRPr="00F8032C">
              <w:rPr>
                <w:rFonts w:ascii="Arial" w:hAnsi="Arial" w:cs="Arial"/>
                <w:b/>
                <w:color w:val="666666"/>
              </w:rPr>
              <w:t>Langsame</w:t>
            </w:r>
            <w:proofErr w:type="spellEnd"/>
            <w:r w:rsidRPr="00F8032C">
              <w:rPr>
                <w:rFonts w:ascii="Arial" w:hAnsi="Arial" w:cs="Arial"/>
                <w:b/>
                <w:color w:val="666666"/>
              </w:rPr>
              <w:t xml:space="preserve"> </w:t>
            </w:r>
            <w:proofErr w:type="spellStart"/>
            <w:r w:rsidRPr="00F8032C">
              <w:rPr>
                <w:rFonts w:ascii="Arial" w:hAnsi="Arial" w:cs="Arial"/>
                <w:b/>
                <w:color w:val="666666"/>
              </w:rPr>
              <w:t>gesprochene</w:t>
            </w:r>
            <w:proofErr w:type="spellEnd"/>
            <w:r w:rsidRPr="00F8032C">
              <w:rPr>
                <w:rFonts w:ascii="Arial" w:hAnsi="Arial" w:cs="Arial"/>
                <w:b/>
                <w:color w:val="666666"/>
              </w:rPr>
              <w:t xml:space="preserve"> </w:t>
            </w:r>
            <w:proofErr w:type="spellStart"/>
            <w:r w:rsidRPr="00F8032C">
              <w:rPr>
                <w:rFonts w:ascii="Arial" w:hAnsi="Arial" w:cs="Arial"/>
                <w:b/>
                <w:color w:val="666666"/>
              </w:rPr>
              <w:t>Nachrichten</w:t>
            </w:r>
            <w:proofErr w:type="spellEnd"/>
            <w:r w:rsidRPr="00F8032C">
              <w:rPr>
                <w:rFonts w:ascii="Arial" w:hAnsi="Arial" w:cs="Arial"/>
                <w:color w:val="666666"/>
              </w:rPr>
              <w:t xml:space="preserve"> , where you can listen to current news items played at a slower speed with transcripts. </w:t>
            </w:r>
            <w:hyperlink r:id="rId29" w:history="1">
              <w:r w:rsidRPr="00F8032C">
                <w:rPr>
                  <w:rStyle w:val="Hyperlink"/>
                  <w:rFonts w:ascii="Arial" w:hAnsi="Arial" w:cs="Arial"/>
                </w:rPr>
                <w:t>www.dw.com/de/29042020-langsam-gesprochene-nachrichten/a-53277963</w:t>
              </w:r>
            </w:hyperlink>
          </w:p>
          <w:p w14:paraId="6B954292" w14:textId="77777777" w:rsidR="00BF11DB" w:rsidRPr="00F8032C" w:rsidRDefault="00BF11DB" w:rsidP="00BF11DB">
            <w:pPr>
              <w:rPr>
                <w:rFonts w:ascii="Arial" w:hAnsi="Arial" w:cs="Arial"/>
              </w:rPr>
            </w:pPr>
          </w:p>
        </w:tc>
      </w:tr>
      <w:tr w:rsidR="00F42C8C" w14:paraId="6EB1EA06" w14:textId="77777777" w:rsidTr="00FA4A24">
        <w:tc>
          <w:tcPr>
            <w:tcW w:w="4536" w:type="dxa"/>
            <w:vAlign w:val="center"/>
          </w:tcPr>
          <w:p w14:paraId="0A6C1E36" w14:textId="77777777" w:rsidR="00F42C8C" w:rsidRDefault="00EF42A2" w:rsidP="002D3ABE">
            <w:pPr>
              <w:jc w:val="center"/>
              <w:rPr>
                <w:b/>
                <w:noProof/>
              </w:rPr>
            </w:pPr>
            <w:r>
              <w:rPr>
                <w:noProof/>
                <w:lang w:eastAsia="en-GB"/>
              </w:rPr>
              <w:drawing>
                <wp:inline distT="0" distB="0" distL="0" distR="0" wp14:anchorId="37566F18" wp14:editId="09F0CC01">
                  <wp:extent cx="1668780" cy="655320"/>
                  <wp:effectExtent l="0" t="0" r="7620" b="0"/>
                  <wp:docPr id="4117" name="Picture 41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8780" cy="655320"/>
                          </a:xfrm>
                          <a:prstGeom prst="rect">
                            <a:avLst/>
                          </a:prstGeom>
                          <a:noFill/>
                          <a:ln>
                            <a:noFill/>
                          </a:ln>
                        </pic:spPr>
                      </pic:pic>
                    </a:graphicData>
                  </a:graphic>
                </wp:inline>
              </w:drawing>
            </w:r>
          </w:p>
        </w:tc>
        <w:tc>
          <w:tcPr>
            <w:tcW w:w="5954" w:type="dxa"/>
          </w:tcPr>
          <w:p w14:paraId="7494AD78" w14:textId="77777777" w:rsidR="00FA4A24" w:rsidRDefault="00FA4A24" w:rsidP="00F42C8C">
            <w:pPr>
              <w:rPr>
                <w:rFonts w:ascii="Arial" w:hAnsi="Arial" w:cs="Arial"/>
                <w:bCs/>
                <w:noProof/>
              </w:rPr>
            </w:pPr>
          </w:p>
          <w:p w14:paraId="70CFA8A0" w14:textId="568983DE" w:rsidR="00EF42A2" w:rsidRPr="00F8032C" w:rsidRDefault="00F42C8C" w:rsidP="00F42C8C">
            <w:pPr>
              <w:rPr>
                <w:rFonts w:ascii="Arial" w:hAnsi="Arial" w:cs="Arial"/>
                <w:noProof/>
              </w:rPr>
            </w:pPr>
            <w:r w:rsidRPr="00F8032C">
              <w:rPr>
                <w:rFonts w:ascii="Arial" w:hAnsi="Arial" w:cs="Arial"/>
                <w:bCs/>
                <w:noProof/>
              </w:rPr>
              <w:t xml:space="preserve">LISTEN TO THE RADIO! </w:t>
            </w:r>
            <w:r w:rsidR="00EF42A2" w:rsidRPr="00F8032C">
              <w:rPr>
                <w:rFonts w:ascii="Arial" w:hAnsi="Arial" w:cs="Arial"/>
                <w:noProof/>
              </w:rPr>
              <w:t xml:space="preserve"> </w:t>
            </w:r>
            <w:hyperlink r:id="rId31" w:history="1">
              <w:r w:rsidR="00EF42A2" w:rsidRPr="00F8032C">
                <w:rPr>
                  <w:rStyle w:val="Hyperlink"/>
                  <w:rFonts w:ascii="Arial" w:hAnsi="Arial" w:cs="Arial"/>
                  <w:noProof/>
                </w:rPr>
                <w:t>https://www1.wdr.de/index.html</w:t>
              </w:r>
            </w:hyperlink>
          </w:p>
          <w:p w14:paraId="6984E601" w14:textId="77777777" w:rsidR="00F42C8C" w:rsidRPr="00F8032C" w:rsidRDefault="00F42C8C" w:rsidP="00F42C8C">
            <w:pPr>
              <w:rPr>
                <w:rFonts w:ascii="Arial" w:hAnsi="Arial" w:cs="Arial"/>
                <w:bCs/>
                <w:noProof/>
              </w:rPr>
            </w:pPr>
            <w:r w:rsidRPr="00F8032C">
              <w:rPr>
                <w:rFonts w:ascii="Arial" w:hAnsi="Arial" w:cs="Arial"/>
                <w:bCs/>
                <w:noProof/>
              </w:rPr>
              <w:t xml:space="preserve">The great thing about listening to the radio is that you can listen and do something else at the same time. Listen live using </w:t>
            </w:r>
            <w:r w:rsidR="00EF42A2" w:rsidRPr="00F8032C">
              <w:rPr>
                <w:rFonts w:ascii="Arial" w:hAnsi="Arial" w:cs="Arial"/>
                <w:bCs/>
                <w:noProof/>
              </w:rPr>
              <w:t>WDR where you can choose your station</w:t>
            </w:r>
            <w:r w:rsidRPr="00F8032C">
              <w:rPr>
                <w:rFonts w:ascii="Arial" w:hAnsi="Arial" w:cs="Arial"/>
                <w:bCs/>
                <w:noProof/>
              </w:rPr>
              <w:t xml:space="preserve"> Remember, this is </w:t>
            </w:r>
            <w:r w:rsidR="00EF42A2" w:rsidRPr="00F8032C">
              <w:rPr>
                <w:rFonts w:ascii="Arial" w:hAnsi="Arial" w:cs="Arial"/>
                <w:bCs/>
                <w:noProof/>
              </w:rPr>
              <w:t>German</w:t>
            </w:r>
            <w:r w:rsidRPr="00F8032C">
              <w:rPr>
                <w:rFonts w:ascii="Arial" w:hAnsi="Arial" w:cs="Arial"/>
                <w:bCs/>
                <w:noProof/>
              </w:rPr>
              <w:t xml:space="preserve"> radio for the </w:t>
            </w:r>
            <w:r w:rsidR="00EF42A2" w:rsidRPr="00F8032C">
              <w:rPr>
                <w:rFonts w:ascii="Arial" w:hAnsi="Arial" w:cs="Arial"/>
                <w:bCs/>
                <w:noProof/>
              </w:rPr>
              <w:t xml:space="preserve">Germa </w:t>
            </w:r>
            <w:r w:rsidRPr="00F8032C">
              <w:rPr>
                <w:rFonts w:ascii="Arial" w:hAnsi="Arial" w:cs="Arial"/>
                <w:bCs/>
                <w:noProof/>
              </w:rPr>
              <w:t>so it will go quickly, just try to pick out some words for fun - even if it is just the weather!</w:t>
            </w:r>
          </w:p>
          <w:p w14:paraId="2A789326" w14:textId="77777777" w:rsidR="00F42C8C" w:rsidRPr="00F8032C" w:rsidRDefault="00F42C8C" w:rsidP="00F42C8C">
            <w:pPr>
              <w:rPr>
                <w:rFonts w:ascii="Arial" w:hAnsi="Arial" w:cs="Arial"/>
                <w:bCs/>
                <w:noProof/>
              </w:rPr>
            </w:pPr>
          </w:p>
        </w:tc>
      </w:tr>
      <w:tr w:rsidR="00F42C8C" w14:paraId="383D997E" w14:textId="77777777" w:rsidTr="00FA4A24">
        <w:tc>
          <w:tcPr>
            <w:tcW w:w="4536" w:type="dxa"/>
            <w:vAlign w:val="center"/>
          </w:tcPr>
          <w:p w14:paraId="3A6BE47D" w14:textId="77777777" w:rsidR="00F42C8C" w:rsidRDefault="00F42C8C" w:rsidP="00F42C8C">
            <w:pPr>
              <w:jc w:val="center"/>
              <w:rPr>
                <w:b/>
              </w:rPr>
            </w:pPr>
            <w:r w:rsidRPr="00982A8C">
              <w:rPr>
                <w:noProof/>
                <w:lang w:eastAsia="en-GB"/>
              </w:rPr>
              <w:drawing>
                <wp:anchor distT="0" distB="0" distL="114300" distR="114300" simplePos="0" relativeHeight="251717632" behindDoc="0" locked="0" layoutInCell="1" allowOverlap="1" wp14:anchorId="75CF057F" wp14:editId="2212CFC0">
                  <wp:simplePos x="0" y="0"/>
                  <wp:positionH relativeFrom="column">
                    <wp:posOffset>687070</wp:posOffset>
                  </wp:positionH>
                  <wp:positionV relativeFrom="paragraph">
                    <wp:posOffset>114935</wp:posOffset>
                  </wp:positionV>
                  <wp:extent cx="1200150" cy="119189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200150" cy="1191895"/>
                          </a:xfrm>
                          <a:prstGeom prst="rect">
                            <a:avLst/>
                          </a:prstGeom>
                        </pic:spPr>
                      </pic:pic>
                    </a:graphicData>
                  </a:graphic>
                  <wp14:sizeRelH relativeFrom="margin">
                    <wp14:pctWidth>0</wp14:pctWidth>
                  </wp14:sizeRelH>
                  <wp14:sizeRelV relativeFrom="margin">
                    <wp14:pctHeight>0</wp14:pctHeight>
                  </wp14:sizeRelV>
                </wp:anchor>
              </w:drawing>
            </w:r>
          </w:p>
          <w:p w14:paraId="58295012" w14:textId="77777777" w:rsidR="00F42C8C" w:rsidRDefault="00F42C8C" w:rsidP="00F42C8C">
            <w:pPr>
              <w:jc w:val="center"/>
              <w:rPr>
                <w:b/>
              </w:rPr>
            </w:pPr>
          </w:p>
          <w:p w14:paraId="43F1B960" w14:textId="77777777" w:rsidR="00F42C8C" w:rsidRDefault="00F42C8C" w:rsidP="00F42C8C">
            <w:pPr>
              <w:jc w:val="center"/>
              <w:rPr>
                <w:b/>
              </w:rPr>
            </w:pPr>
          </w:p>
          <w:p w14:paraId="2B6174DD" w14:textId="77777777" w:rsidR="00F42C8C" w:rsidRDefault="00F42C8C" w:rsidP="00F42C8C">
            <w:pPr>
              <w:jc w:val="center"/>
              <w:rPr>
                <w:b/>
              </w:rPr>
            </w:pPr>
          </w:p>
          <w:p w14:paraId="54CD05B8" w14:textId="77777777" w:rsidR="00F42C8C" w:rsidRDefault="00F42C8C" w:rsidP="00F42C8C">
            <w:pPr>
              <w:jc w:val="center"/>
              <w:rPr>
                <w:b/>
              </w:rPr>
            </w:pPr>
          </w:p>
          <w:p w14:paraId="58614FF7" w14:textId="77777777" w:rsidR="00F42C8C" w:rsidRDefault="00F42C8C" w:rsidP="00F42C8C">
            <w:pPr>
              <w:jc w:val="center"/>
              <w:rPr>
                <w:b/>
              </w:rPr>
            </w:pPr>
          </w:p>
        </w:tc>
        <w:tc>
          <w:tcPr>
            <w:tcW w:w="5954" w:type="dxa"/>
            <w:vAlign w:val="center"/>
          </w:tcPr>
          <w:p w14:paraId="284594B1" w14:textId="77777777" w:rsidR="00F42C8C" w:rsidRPr="00F8032C" w:rsidRDefault="00F42C8C" w:rsidP="00F42C8C">
            <w:pPr>
              <w:rPr>
                <w:rFonts w:ascii="Arial" w:hAnsi="Arial" w:cs="Arial"/>
                <w:lang w:val="en"/>
              </w:rPr>
            </w:pPr>
            <w:r w:rsidRPr="00F8032C">
              <w:rPr>
                <w:rFonts w:ascii="Arial" w:hAnsi="Arial" w:cs="Arial"/>
                <w:b/>
              </w:rPr>
              <w:t>Four reasons to learn a new language</w:t>
            </w:r>
          </w:p>
          <w:p w14:paraId="10661B9A" w14:textId="77777777" w:rsidR="00F42C8C" w:rsidRPr="00F8032C" w:rsidRDefault="00F42C8C" w:rsidP="00F42C8C">
            <w:pPr>
              <w:rPr>
                <w:rFonts w:ascii="Arial" w:hAnsi="Arial" w:cs="Arial"/>
                <w:lang w:val="en"/>
              </w:rPr>
            </w:pPr>
            <w:r w:rsidRPr="00F8032C">
              <w:rPr>
                <w:rFonts w:ascii="Arial" w:hAnsi="Arial" w:cs="Arial"/>
              </w:rPr>
              <w:t>English is fast becoming the world's universal language, and instant translation technology is improving every year. So why bother learning a foreign language? Linguist and Columbia professor John McWhorter shares four alluring benefits of learning an unfamiliar tongue.</w:t>
            </w:r>
          </w:p>
        </w:tc>
      </w:tr>
      <w:tr w:rsidR="00F42C8C" w14:paraId="263B4031" w14:textId="77777777" w:rsidTr="00FA4A24">
        <w:tc>
          <w:tcPr>
            <w:tcW w:w="4536" w:type="dxa"/>
            <w:vAlign w:val="center"/>
          </w:tcPr>
          <w:p w14:paraId="2E36599B" w14:textId="77777777" w:rsidR="00F42C8C" w:rsidRDefault="00F42C8C" w:rsidP="00F42C8C">
            <w:pPr>
              <w:jc w:val="center"/>
              <w:rPr>
                <w:b/>
              </w:rPr>
            </w:pPr>
            <w:r w:rsidRPr="00AF3BBF">
              <w:rPr>
                <w:noProof/>
                <w:lang w:eastAsia="en-GB"/>
              </w:rPr>
              <w:drawing>
                <wp:anchor distT="0" distB="0" distL="114300" distR="114300" simplePos="0" relativeHeight="251718656" behindDoc="0" locked="0" layoutInCell="1" allowOverlap="1" wp14:anchorId="46B8C0E8" wp14:editId="1A8D7260">
                  <wp:simplePos x="0" y="0"/>
                  <wp:positionH relativeFrom="column">
                    <wp:posOffset>677545</wp:posOffset>
                  </wp:positionH>
                  <wp:positionV relativeFrom="paragraph">
                    <wp:posOffset>105410</wp:posOffset>
                  </wp:positionV>
                  <wp:extent cx="1247775" cy="1122045"/>
                  <wp:effectExtent l="0" t="0" r="952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247775" cy="1122045"/>
                          </a:xfrm>
                          <a:prstGeom prst="rect">
                            <a:avLst/>
                          </a:prstGeom>
                        </pic:spPr>
                      </pic:pic>
                    </a:graphicData>
                  </a:graphic>
                  <wp14:sizeRelH relativeFrom="margin">
                    <wp14:pctWidth>0</wp14:pctWidth>
                  </wp14:sizeRelH>
                  <wp14:sizeRelV relativeFrom="margin">
                    <wp14:pctHeight>0</wp14:pctHeight>
                  </wp14:sizeRelV>
                </wp:anchor>
              </w:drawing>
            </w:r>
          </w:p>
          <w:p w14:paraId="7618592F" w14:textId="77777777" w:rsidR="00F42C8C" w:rsidRDefault="00F42C8C" w:rsidP="00F42C8C">
            <w:pPr>
              <w:jc w:val="center"/>
              <w:rPr>
                <w:b/>
              </w:rPr>
            </w:pPr>
          </w:p>
          <w:p w14:paraId="1F226406" w14:textId="77777777" w:rsidR="00F42C8C" w:rsidRDefault="00F42C8C" w:rsidP="00F42C8C">
            <w:pPr>
              <w:jc w:val="center"/>
              <w:rPr>
                <w:b/>
              </w:rPr>
            </w:pPr>
          </w:p>
          <w:p w14:paraId="05640F14" w14:textId="77777777" w:rsidR="00F42C8C" w:rsidRDefault="00F42C8C" w:rsidP="00F42C8C">
            <w:pPr>
              <w:jc w:val="center"/>
              <w:rPr>
                <w:b/>
              </w:rPr>
            </w:pPr>
          </w:p>
          <w:p w14:paraId="6AA31E05" w14:textId="77777777" w:rsidR="00F42C8C" w:rsidRDefault="00F42C8C" w:rsidP="00F42C8C">
            <w:pPr>
              <w:jc w:val="center"/>
              <w:rPr>
                <w:b/>
              </w:rPr>
            </w:pPr>
          </w:p>
          <w:p w14:paraId="0EC3A905" w14:textId="77777777" w:rsidR="00F42C8C" w:rsidRDefault="00F42C8C" w:rsidP="00F42C8C">
            <w:pPr>
              <w:jc w:val="center"/>
              <w:rPr>
                <w:b/>
              </w:rPr>
            </w:pPr>
          </w:p>
          <w:p w14:paraId="0337DA52" w14:textId="77777777" w:rsidR="00F42C8C" w:rsidRDefault="00F42C8C" w:rsidP="00F42C8C">
            <w:pPr>
              <w:jc w:val="center"/>
              <w:rPr>
                <w:b/>
              </w:rPr>
            </w:pPr>
          </w:p>
          <w:p w14:paraId="10BF236E" w14:textId="77777777" w:rsidR="00F42C8C" w:rsidRDefault="00F42C8C" w:rsidP="00F42C8C">
            <w:pPr>
              <w:jc w:val="center"/>
              <w:rPr>
                <w:b/>
              </w:rPr>
            </w:pPr>
          </w:p>
        </w:tc>
        <w:tc>
          <w:tcPr>
            <w:tcW w:w="5954" w:type="dxa"/>
            <w:vAlign w:val="center"/>
          </w:tcPr>
          <w:p w14:paraId="0FBEE9D0" w14:textId="77777777" w:rsidR="00F42C8C" w:rsidRPr="00310FD0" w:rsidRDefault="00F42C8C" w:rsidP="00F42C8C">
            <w:pPr>
              <w:rPr>
                <w:rFonts w:ascii="Arial Nova" w:hAnsi="Arial Nova"/>
                <w:b/>
              </w:rPr>
            </w:pPr>
            <w:r w:rsidRPr="00310FD0">
              <w:rPr>
                <w:rFonts w:ascii="Arial Nova" w:hAnsi="Arial Nova"/>
                <w:b/>
              </w:rPr>
              <w:t xml:space="preserve">Breaking the language barrier | Tim </w:t>
            </w:r>
            <w:proofErr w:type="spellStart"/>
            <w:r w:rsidRPr="00310FD0">
              <w:rPr>
                <w:rFonts w:ascii="Arial Nova" w:hAnsi="Arial Nova"/>
                <w:b/>
              </w:rPr>
              <w:t>Doner</w:t>
            </w:r>
            <w:proofErr w:type="spellEnd"/>
            <w:r w:rsidRPr="00310FD0">
              <w:rPr>
                <w:rFonts w:ascii="Arial Nova" w:hAnsi="Arial Nova"/>
                <w:b/>
              </w:rPr>
              <w:t xml:space="preserve"> | </w:t>
            </w:r>
            <w:proofErr w:type="spellStart"/>
            <w:r w:rsidRPr="00310FD0">
              <w:rPr>
                <w:rFonts w:ascii="Arial Nova" w:hAnsi="Arial Nova"/>
                <w:b/>
              </w:rPr>
              <w:t>TEDxTeen</w:t>
            </w:r>
            <w:proofErr w:type="spellEnd"/>
          </w:p>
          <w:p w14:paraId="2A1C998B" w14:textId="77777777" w:rsidR="00F42C8C" w:rsidRPr="00310FD0" w:rsidRDefault="00F42C8C" w:rsidP="00F42C8C">
            <w:pPr>
              <w:rPr>
                <w:rFonts w:ascii="Arial Nova" w:hAnsi="Arial Nova"/>
                <w:lang w:val="en"/>
              </w:rPr>
            </w:pPr>
            <w:r w:rsidRPr="00310FD0">
              <w:rPr>
                <w:rFonts w:ascii="Arial Nova" w:hAnsi="Arial Nova"/>
              </w:rPr>
              <w:t xml:space="preserve">Watch the video in which Tim </w:t>
            </w:r>
            <w:proofErr w:type="spellStart"/>
            <w:r w:rsidRPr="00310FD0">
              <w:rPr>
                <w:rFonts w:ascii="Arial Nova" w:hAnsi="Arial Nova"/>
              </w:rPr>
              <w:t>Doner</w:t>
            </w:r>
            <w:proofErr w:type="spellEnd"/>
            <w:r w:rsidRPr="00310FD0">
              <w:rPr>
                <w:rFonts w:ascii="Arial Nova" w:hAnsi="Arial Nova"/>
              </w:rPr>
              <w:t xml:space="preserve"> shared his experience of learning many languages to illuminate the objectives of learning languages and how to reach the goals.</w:t>
            </w:r>
          </w:p>
        </w:tc>
      </w:tr>
    </w:tbl>
    <w:p w14:paraId="4A1A5158" w14:textId="77777777" w:rsidR="000B43F8" w:rsidRDefault="000B43F8" w:rsidP="00B96C95">
      <w:pPr>
        <w:pStyle w:val="Title"/>
        <w:rPr>
          <w:b/>
        </w:rPr>
      </w:pPr>
    </w:p>
    <w:p w14:paraId="6EAF89FD" w14:textId="77777777" w:rsidR="00B96C95" w:rsidRDefault="00B96C95" w:rsidP="00B96C95">
      <w:pPr>
        <w:pStyle w:val="Title"/>
        <w:rPr>
          <w:b/>
        </w:rPr>
      </w:pPr>
      <w:r>
        <w:rPr>
          <w:b/>
        </w:rPr>
        <w:t>Developing Reading Skills</w:t>
      </w:r>
    </w:p>
    <w:p w14:paraId="5F4D93C3" w14:textId="77777777" w:rsidR="00B96C95" w:rsidRDefault="00C4078E" w:rsidP="003820CA">
      <w:r>
        <w:rPr>
          <w:iCs/>
          <w:noProof/>
          <w:sz w:val="56"/>
          <w:szCs w:val="56"/>
          <w:lang w:eastAsia="en-GB"/>
        </w:rPr>
        <mc:AlternateContent>
          <mc:Choice Requires="wps">
            <w:drawing>
              <wp:anchor distT="0" distB="0" distL="114300" distR="114300" simplePos="0" relativeHeight="251708416" behindDoc="0" locked="0" layoutInCell="1" allowOverlap="1" wp14:anchorId="392AC23D" wp14:editId="386A60B3">
                <wp:simplePos x="0" y="0"/>
                <wp:positionH relativeFrom="margin">
                  <wp:posOffset>-514350</wp:posOffset>
                </wp:positionH>
                <wp:positionV relativeFrom="paragraph">
                  <wp:posOffset>165736</wp:posOffset>
                </wp:positionV>
                <wp:extent cx="6740525" cy="1795780"/>
                <wp:effectExtent l="0" t="0" r="22225" b="13970"/>
                <wp:wrapNone/>
                <wp:docPr id="2" name="Rectangle: Rounded Corners 2"/>
                <wp:cNvGraphicFramePr/>
                <a:graphic xmlns:a="http://schemas.openxmlformats.org/drawingml/2006/main">
                  <a:graphicData uri="http://schemas.microsoft.com/office/word/2010/wordprocessingShape">
                    <wps:wsp>
                      <wps:cNvSpPr/>
                      <wps:spPr>
                        <a:xfrm>
                          <a:off x="0" y="0"/>
                          <a:ext cx="6740525" cy="179578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A0015" w14:textId="77777777" w:rsidR="00B96C95" w:rsidRPr="00C4078E" w:rsidRDefault="00C4078E" w:rsidP="00B96C95">
                            <w:r>
                              <w:rPr>
                                <w:rFonts w:ascii="Arial Nova" w:hAnsi="Arial Nova"/>
                                <w:color w:val="000000" w:themeColor="text1"/>
                                <w:sz w:val="24"/>
                                <w:szCs w:val="24"/>
                              </w:rPr>
                              <w:t xml:space="preserve">When you are reading French (article or book), you </w:t>
                            </w:r>
                            <w:proofErr w:type="gramStart"/>
                            <w:r>
                              <w:rPr>
                                <w:rFonts w:ascii="Arial Nova" w:hAnsi="Arial Nova"/>
                                <w:color w:val="000000" w:themeColor="text1"/>
                                <w:sz w:val="24"/>
                                <w:szCs w:val="24"/>
                              </w:rPr>
                              <w:t>don’t</w:t>
                            </w:r>
                            <w:proofErr w:type="gramEnd"/>
                            <w:r>
                              <w:rPr>
                                <w:rFonts w:ascii="Arial Nova" w:hAnsi="Arial Nova"/>
                                <w:color w:val="000000" w:themeColor="text1"/>
                                <w:sz w:val="24"/>
                                <w:szCs w:val="24"/>
                              </w:rPr>
                              <w:t xml:space="preserve"> need to look up every word as it would take a long time to get through! Skimming and scanning the text to get the gist works just as well and will be far more pleasurable! Use the context, cognates, pictures and your literacy skills to work out what the article is </w:t>
                            </w:r>
                            <w:proofErr w:type="gramStart"/>
                            <w:r>
                              <w:rPr>
                                <w:rFonts w:ascii="Arial Nova" w:hAnsi="Arial Nova"/>
                                <w:color w:val="000000" w:themeColor="text1"/>
                                <w:sz w:val="24"/>
                                <w:szCs w:val="24"/>
                              </w:rPr>
                              <w:t>about</w:t>
                            </w:r>
                            <w:proofErr w:type="gramEnd"/>
                            <w:r>
                              <w:rPr>
                                <w:rFonts w:ascii="Arial Nova" w:hAnsi="Arial Nova"/>
                                <w:color w:val="000000" w:themeColor="text1"/>
                                <w:sz w:val="24"/>
                                <w:szCs w:val="24"/>
                              </w:rPr>
                              <w:t xml:space="preserve">. Give yourself a target number of new </w:t>
                            </w:r>
                            <w:proofErr w:type="spellStart"/>
                            <w:r>
                              <w:rPr>
                                <w:rFonts w:ascii="Arial Nova" w:hAnsi="Arial Nova"/>
                                <w:color w:val="000000" w:themeColor="text1"/>
                                <w:sz w:val="24"/>
                                <w:szCs w:val="24"/>
                              </w:rPr>
                              <w:t>new</w:t>
                            </w:r>
                            <w:proofErr w:type="spellEnd"/>
                            <w:r>
                              <w:rPr>
                                <w:rFonts w:ascii="Arial Nova" w:hAnsi="Arial Nova"/>
                                <w:color w:val="000000" w:themeColor="text1"/>
                                <w:sz w:val="24"/>
                                <w:szCs w:val="24"/>
                              </w:rPr>
                              <w:t xml:space="preserve"> words to add to your vocabulary list. Ideally you could also find a synonym or an antonym for the new words you learn. This way you would be doubling or even tripling your range of vocabulary!</w:t>
                            </w:r>
                            <w:r w:rsidR="00B96C95" w:rsidRPr="00D666C1">
                              <w:rPr>
                                <mc:AlternateContent>
                                  <mc:Choice Requires="w16se">
                                    <w:rFonts w:ascii="Arial Nova" w:hAnsi="Arial Nov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sidR="00B96C95">
                              <w:rPr>
                                <w:rFonts w:ascii="Arial Nova" w:hAnsi="Arial Nov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D15C4A" id="Rectangle: Rounded Corners 2" o:spid="_x0000_s1030" style="position:absolute;margin-left:-40.5pt;margin-top:13.05pt;width:530.75pt;height:141.4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" fillcolor="#f2f2f2 [3052]" strokecolor="black [3213]" strokeweight="1pt">
                <v:stroke joinstyle="miter"/>
                <v:textbox>
                  <w:txbxContent>
                    <w:p w:rsidR="00B96C95" w:rsidRPr="00C4078E" w:rsidRDefault="00C4078E" w:rsidP="00B96C95">
                      <w:r>
                        <w:rPr>
                          <w:rFonts w:ascii="Arial Nova" w:hAnsi="Arial Nova"/>
                          <w:color w:val="000000" w:themeColor="text1"/>
                          <w:sz w:val="24"/>
                          <w:szCs w:val="24"/>
                        </w:rPr>
                        <w:t>When you are reading French (article or book), you don’t need to look up every word as it would take a long time to get through! Skimming and scanning the text to get the gist works just as well and will be far more pleasurable! Use the context, cognates, pictures and your literacy skills to work out what the article is about. Give yourself a target number of new new words to add to your vocabulary list. Ideally you could also find a synonym or an antonym for the new words you learn. This way you would be doubling or even tripling your range of vocabulary!</w:t>
                      </w:r>
                      <w:r w:rsidR="00B96C95" w:rsidRPr="00D666C1">
                        <w:rPr>
                          <mc:AlternateContent>
                            <mc:Choice Requires="w16se">
                              <w:rFonts w:ascii="Arial Nova" w:hAnsi="Arial Nov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sidR="00B96C95">
                        <w:rPr>
                          <w:rFonts w:ascii="Arial Nova" w:hAnsi="Arial Nova"/>
                          <w:color w:val="000000" w:themeColor="text1"/>
                          <w:sz w:val="24"/>
                          <w:szCs w:val="24"/>
                        </w:rPr>
                        <w:t xml:space="preserve"> </w:t>
                      </w:r>
                    </w:p>
                  </w:txbxContent>
                </v:textbox>
                <w10:wrap anchorx="margin"/>
              </v:roundrect>
            </w:pict>
          </mc:Fallback>
        </mc:AlternateContent>
      </w:r>
    </w:p>
    <w:p w14:paraId="3E2A8C90" w14:textId="77777777" w:rsidR="00B96C95" w:rsidRDefault="00B96C95" w:rsidP="003820CA"/>
    <w:p w14:paraId="015F394C" w14:textId="77777777" w:rsidR="003820CA" w:rsidRPr="003820CA" w:rsidRDefault="003820CA" w:rsidP="003820CA"/>
    <w:p w14:paraId="3D25C8F0" w14:textId="77777777" w:rsidR="00B96C95" w:rsidRDefault="00B96C95" w:rsidP="00B96C95">
      <w:pPr>
        <w:pStyle w:val="Title"/>
      </w:pPr>
    </w:p>
    <w:p w14:paraId="6D9A7F18" w14:textId="77777777" w:rsidR="00B96C95" w:rsidRDefault="00B96C95" w:rsidP="00B96C95">
      <w:pPr>
        <w:pStyle w:val="Title"/>
      </w:pPr>
      <w:r>
        <w:t xml:space="preserve"> </w:t>
      </w:r>
    </w:p>
    <w:p w14:paraId="5B0AB434" w14:textId="77777777" w:rsidR="00EA55D9" w:rsidRDefault="00EA55D9" w:rsidP="0097308E">
      <w:pPr>
        <w:pStyle w:val="Title"/>
        <w:rPr>
          <w:b/>
        </w:rPr>
      </w:pPr>
    </w:p>
    <w:p w14:paraId="44B00BBA" w14:textId="77777777" w:rsidR="00C4078E" w:rsidRDefault="00C4078E" w:rsidP="00C4078E"/>
    <w:tbl>
      <w:tblPr>
        <w:tblStyle w:val="TableGrid"/>
        <w:tblW w:w="10490" w:type="dxa"/>
        <w:tblInd w:w="-714" w:type="dxa"/>
        <w:tblLayout w:type="fixed"/>
        <w:tblLook w:val="04A0" w:firstRow="1" w:lastRow="0" w:firstColumn="1" w:lastColumn="0" w:noHBand="0" w:noVBand="1"/>
      </w:tblPr>
      <w:tblGrid>
        <w:gridCol w:w="4678"/>
        <w:gridCol w:w="5812"/>
      </w:tblGrid>
      <w:tr w:rsidR="00FC4E2D" w14:paraId="74D1D261" w14:textId="77777777" w:rsidTr="00FA4A24">
        <w:tc>
          <w:tcPr>
            <w:tcW w:w="4678" w:type="dxa"/>
          </w:tcPr>
          <w:p w14:paraId="30BEBA6F" w14:textId="77777777" w:rsidR="00FC4E2D" w:rsidRPr="00E71EC3" w:rsidRDefault="000B43F8" w:rsidP="000B43F8">
            <w:pPr>
              <w:pStyle w:val="bullet"/>
              <w:shd w:val="clear" w:color="auto" w:fill="F8F8F8"/>
              <w:spacing w:before="48" w:beforeAutospacing="0" w:after="96" w:afterAutospacing="0"/>
              <w:jc w:val="center"/>
              <w:rPr>
                <w:b/>
              </w:rPr>
            </w:pPr>
            <w:r>
              <w:rPr>
                <w:noProof/>
              </w:rPr>
              <w:drawing>
                <wp:inline distT="0" distB="0" distL="0" distR="0" wp14:anchorId="640C71E4" wp14:editId="4C7A20E1">
                  <wp:extent cx="1165860" cy="655796"/>
                  <wp:effectExtent l="0" t="0" r="0" b="0"/>
                  <wp:docPr id="4113" name="Picture 41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72396" cy="659473"/>
                          </a:xfrm>
                          <a:prstGeom prst="rect">
                            <a:avLst/>
                          </a:prstGeom>
                          <a:noFill/>
                          <a:ln>
                            <a:noFill/>
                          </a:ln>
                        </pic:spPr>
                      </pic:pic>
                    </a:graphicData>
                  </a:graphic>
                </wp:inline>
              </w:drawing>
            </w:r>
          </w:p>
        </w:tc>
        <w:tc>
          <w:tcPr>
            <w:tcW w:w="5812" w:type="dxa"/>
          </w:tcPr>
          <w:p w14:paraId="20030254" w14:textId="77777777" w:rsidR="000B43F8" w:rsidRDefault="00BD77C6" w:rsidP="00E71EC3">
            <w:hyperlink r:id="rId35" w:history="1">
              <w:r w:rsidR="000B43F8" w:rsidRPr="00FF12F2">
                <w:rPr>
                  <w:rStyle w:val="Hyperlink"/>
                </w:rPr>
                <w:t>www.planet-wissen.de/index.html</w:t>
              </w:r>
            </w:hyperlink>
          </w:p>
          <w:p w14:paraId="2E7D075D" w14:textId="77777777" w:rsidR="00F42C8C" w:rsidRPr="00F42C8C" w:rsidRDefault="00BB1AAF" w:rsidP="00E71EC3">
            <w:pPr>
              <w:rPr>
                <w:rFonts w:ascii="Arial Nova" w:hAnsi="Arial Nova"/>
              </w:rPr>
            </w:pPr>
            <w:r>
              <w:rPr>
                <w:rFonts w:ascii="Arial Nova" w:hAnsi="Arial Nova"/>
              </w:rPr>
              <w:t xml:space="preserve">This site offers a wealth of articles and videos on a variety of topics and themes. </w:t>
            </w:r>
          </w:p>
          <w:p w14:paraId="0D905321" w14:textId="77777777" w:rsidR="00FC4E2D" w:rsidRDefault="00FC4E2D" w:rsidP="00E71EC3">
            <w:pPr>
              <w:rPr>
                <w:rFonts w:ascii="Arial Nova" w:hAnsi="Arial Nova"/>
                <w:lang w:val="en"/>
              </w:rPr>
            </w:pPr>
          </w:p>
        </w:tc>
      </w:tr>
      <w:tr w:rsidR="00AF1C51" w14:paraId="24A7D1D1" w14:textId="77777777" w:rsidTr="00FA4A24">
        <w:tc>
          <w:tcPr>
            <w:tcW w:w="4678" w:type="dxa"/>
          </w:tcPr>
          <w:p w14:paraId="3080D8B0" w14:textId="77777777" w:rsidR="00AF1C51" w:rsidRDefault="00E71EC3" w:rsidP="00E71EC3">
            <w:pPr>
              <w:rPr>
                <w:b/>
              </w:rPr>
            </w:pPr>
            <w:r w:rsidRPr="00E71EC3">
              <w:rPr>
                <w:b/>
                <w:noProof/>
                <w:lang w:eastAsia="en-GB"/>
              </w:rPr>
              <w:drawing>
                <wp:inline distT="0" distB="0" distL="0" distR="0" wp14:anchorId="044C248B" wp14:editId="7822A2F0">
                  <wp:extent cx="1228896" cy="733527"/>
                  <wp:effectExtent l="0" t="0" r="9525" b="9525"/>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228896" cy="733527"/>
                          </a:xfrm>
                          <a:prstGeom prst="rect">
                            <a:avLst/>
                          </a:prstGeom>
                        </pic:spPr>
                      </pic:pic>
                    </a:graphicData>
                  </a:graphic>
                </wp:inline>
              </w:drawing>
            </w:r>
            <w:r>
              <w:rPr>
                <w:b/>
              </w:rPr>
              <w:t xml:space="preserve">     </w:t>
            </w:r>
            <w:r w:rsidR="00BB1AAF">
              <w:rPr>
                <w:noProof/>
                <w:lang w:eastAsia="en-GB"/>
              </w:rPr>
              <w:drawing>
                <wp:inline distT="0" distB="0" distL="0" distR="0" wp14:anchorId="63D1C51A" wp14:editId="0183504A">
                  <wp:extent cx="485100" cy="655222"/>
                  <wp:effectExtent l="0" t="0" r="0" b="0"/>
                  <wp:docPr id="4115" name="Picture 41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7800" cy="685883"/>
                          </a:xfrm>
                          <a:prstGeom prst="rect">
                            <a:avLst/>
                          </a:prstGeom>
                          <a:noFill/>
                          <a:ln>
                            <a:noFill/>
                          </a:ln>
                        </pic:spPr>
                      </pic:pic>
                    </a:graphicData>
                  </a:graphic>
                </wp:inline>
              </w:drawing>
            </w:r>
          </w:p>
        </w:tc>
        <w:tc>
          <w:tcPr>
            <w:tcW w:w="5812" w:type="dxa"/>
          </w:tcPr>
          <w:p w14:paraId="101DB60F" w14:textId="77777777" w:rsidR="00AF1C51" w:rsidRDefault="00E71EC3" w:rsidP="00D24216">
            <w:pPr>
              <w:rPr>
                <w:rFonts w:ascii="Arial Nova" w:hAnsi="Arial Nova"/>
                <w:lang w:val="en"/>
              </w:rPr>
            </w:pPr>
            <w:r>
              <w:rPr>
                <w:rFonts w:ascii="Arial Nova" w:hAnsi="Arial Nova"/>
                <w:lang w:val="en"/>
              </w:rPr>
              <w:t>Mary Glasgow publications publish 4 magazines for French learners ranging from beginners to GCSE (</w:t>
            </w:r>
            <w:r w:rsidR="00D24216">
              <w:rPr>
                <w:rFonts w:ascii="Arial Nova" w:hAnsi="Arial Nova"/>
                <w:lang w:val="en"/>
              </w:rPr>
              <w:t>Schuss</w:t>
            </w:r>
            <w:r>
              <w:rPr>
                <w:rFonts w:ascii="Arial Nova" w:hAnsi="Arial Nova"/>
                <w:lang w:val="en"/>
              </w:rPr>
              <w:t xml:space="preserve">) Check with your language teachers if you have </w:t>
            </w:r>
            <w:r w:rsidR="001977D9">
              <w:rPr>
                <w:rFonts w:ascii="Arial Nova" w:hAnsi="Arial Nova"/>
                <w:lang w:val="en"/>
              </w:rPr>
              <w:t xml:space="preserve">a code to </w:t>
            </w:r>
            <w:r>
              <w:rPr>
                <w:rFonts w:ascii="Arial Nova" w:hAnsi="Arial Nova"/>
                <w:lang w:val="en"/>
              </w:rPr>
              <w:t>access to the magazine online.</w:t>
            </w:r>
          </w:p>
          <w:p w14:paraId="5A059EBE" w14:textId="4E46E075" w:rsidR="00FA4A24" w:rsidRPr="00310FD0" w:rsidRDefault="00FA4A24" w:rsidP="00D24216">
            <w:pPr>
              <w:rPr>
                <w:rFonts w:ascii="Arial Nova" w:hAnsi="Arial Nova"/>
                <w:lang w:val="en"/>
              </w:rPr>
            </w:pPr>
          </w:p>
        </w:tc>
      </w:tr>
      <w:tr w:rsidR="00E71EC3" w14:paraId="689F6D72" w14:textId="77777777" w:rsidTr="00FA4A24">
        <w:tc>
          <w:tcPr>
            <w:tcW w:w="4678" w:type="dxa"/>
          </w:tcPr>
          <w:p w14:paraId="5528FCE4" w14:textId="77777777" w:rsidR="001977D9" w:rsidRDefault="001977D9" w:rsidP="00E71EC3">
            <w:pPr>
              <w:jc w:val="center"/>
              <w:rPr>
                <w:b/>
              </w:rPr>
            </w:pPr>
          </w:p>
          <w:p w14:paraId="207A98FD" w14:textId="77777777" w:rsidR="00E71EC3" w:rsidRDefault="00BB1AAF" w:rsidP="00E71EC3">
            <w:pPr>
              <w:jc w:val="center"/>
              <w:rPr>
                <w:b/>
              </w:rPr>
            </w:pPr>
            <w:r>
              <w:rPr>
                <w:noProof/>
                <w:lang w:eastAsia="en-GB"/>
              </w:rPr>
              <w:drawing>
                <wp:inline distT="0" distB="0" distL="0" distR="0" wp14:anchorId="25ABD231" wp14:editId="4BAB7B31">
                  <wp:extent cx="2080260" cy="768201"/>
                  <wp:effectExtent l="0" t="0" r="0" b="0"/>
                  <wp:docPr id="4114" name="Picture 41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15871" cy="781351"/>
                          </a:xfrm>
                          <a:prstGeom prst="rect">
                            <a:avLst/>
                          </a:prstGeom>
                          <a:noFill/>
                          <a:ln>
                            <a:noFill/>
                          </a:ln>
                        </pic:spPr>
                      </pic:pic>
                    </a:graphicData>
                  </a:graphic>
                </wp:inline>
              </w:drawing>
            </w:r>
          </w:p>
        </w:tc>
        <w:tc>
          <w:tcPr>
            <w:tcW w:w="5812" w:type="dxa"/>
          </w:tcPr>
          <w:p w14:paraId="1A4BD371" w14:textId="77777777" w:rsidR="00BB1AAF" w:rsidRPr="00BB1AAF" w:rsidRDefault="00BD77C6" w:rsidP="00E71EC3">
            <w:hyperlink r:id="rId39" w:history="1">
              <w:r w:rsidR="00BB1AAF" w:rsidRPr="00FF12F2">
                <w:rPr>
                  <w:rStyle w:val="Hyperlink"/>
                </w:rPr>
                <w:t>www.goethe.de/ins/us/saf/prj/stg/enindex.htm</w:t>
              </w:r>
            </w:hyperlink>
          </w:p>
          <w:p w14:paraId="083945E7" w14:textId="77777777" w:rsidR="00E71EC3" w:rsidRDefault="00BB1AAF" w:rsidP="00E71EC3">
            <w:pPr>
              <w:rPr>
                <w:rFonts w:ascii="Arial" w:hAnsi="Arial" w:cs="Arial"/>
              </w:rPr>
            </w:pPr>
            <w:r w:rsidRPr="00D24216">
              <w:rPr>
                <w:rFonts w:ascii="Arial" w:hAnsi="Arial" w:cs="Arial"/>
              </w:rPr>
              <w:t xml:space="preserve">In cooperation with Deutsche </w:t>
            </w:r>
            <w:proofErr w:type="spellStart"/>
            <w:r w:rsidRPr="00D24216">
              <w:rPr>
                <w:rFonts w:ascii="Arial" w:hAnsi="Arial" w:cs="Arial"/>
              </w:rPr>
              <w:t>Welle</w:t>
            </w:r>
            <w:proofErr w:type="spellEnd"/>
            <w:r w:rsidRPr="00D24216">
              <w:rPr>
                <w:rFonts w:ascii="Arial" w:hAnsi="Arial" w:cs="Arial"/>
              </w:rPr>
              <w:t xml:space="preserve"> </w:t>
            </w:r>
            <w:r w:rsidRPr="00D24216">
              <w:rPr>
                <w:rStyle w:val="Strong"/>
                <w:rFonts w:ascii="Arial" w:hAnsi="Arial" w:cs="Arial"/>
              </w:rPr>
              <w:t>Step into German</w:t>
            </w:r>
            <w:r w:rsidRPr="00D24216">
              <w:rPr>
                <w:rFonts w:ascii="Arial" w:hAnsi="Arial" w:cs="Arial"/>
              </w:rPr>
              <w:t xml:space="preserve"> is turning up the volume and presents “Music Made in Germany”. Little Gems – The best commercials. Most of the time TV-ads make you want to change channels or press mute. But if you take a closer look you can discover little gems. Little Gems – The best commercials.</w:t>
            </w:r>
          </w:p>
          <w:p w14:paraId="69FB4BFF" w14:textId="5EDE10D9" w:rsidR="00FA4A24" w:rsidRPr="00BB1AAF" w:rsidRDefault="00FA4A24" w:rsidP="00E71EC3">
            <w:pPr>
              <w:rPr>
                <w:rFonts w:ascii="Arial Nova" w:hAnsi="Arial Nova"/>
                <w:lang w:val="en"/>
              </w:rPr>
            </w:pPr>
          </w:p>
        </w:tc>
      </w:tr>
      <w:tr w:rsidR="00FC4E2D" w14:paraId="280689A8" w14:textId="77777777" w:rsidTr="00FA4A24">
        <w:tc>
          <w:tcPr>
            <w:tcW w:w="4678" w:type="dxa"/>
            <w:vAlign w:val="center"/>
          </w:tcPr>
          <w:p w14:paraId="47369943" w14:textId="77777777" w:rsidR="00FC4E2D" w:rsidRDefault="00FC4E2D" w:rsidP="00FC4E2D">
            <w:pPr>
              <w:jc w:val="center"/>
              <w:rPr>
                <w:b/>
              </w:rPr>
            </w:pPr>
          </w:p>
          <w:p w14:paraId="14A279EE" w14:textId="77777777" w:rsidR="00FC4E2D" w:rsidRDefault="00D24216" w:rsidP="00FC4E2D">
            <w:pPr>
              <w:jc w:val="center"/>
              <w:rPr>
                <w:b/>
              </w:rPr>
            </w:pPr>
            <w:r>
              <w:rPr>
                <w:noProof/>
                <w:lang w:eastAsia="en-GB"/>
              </w:rPr>
              <w:drawing>
                <wp:inline distT="0" distB="0" distL="0" distR="0" wp14:anchorId="0CA1E088" wp14:editId="392F7568">
                  <wp:extent cx="1021080" cy="1347538"/>
                  <wp:effectExtent l="0" t="0" r="7620" b="5080"/>
                  <wp:docPr id="4116" name="Picture 41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8467" cy="1383681"/>
                          </a:xfrm>
                          <a:prstGeom prst="rect">
                            <a:avLst/>
                          </a:prstGeom>
                          <a:noFill/>
                          <a:ln>
                            <a:noFill/>
                          </a:ln>
                        </pic:spPr>
                      </pic:pic>
                    </a:graphicData>
                  </a:graphic>
                </wp:inline>
              </w:drawing>
            </w:r>
          </w:p>
          <w:p w14:paraId="382C6A17" w14:textId="77777777" w:rsidR="00FC4E2D" w:rsidRDefault="00FC4E2D" w:rsidP="00FC4E2D">
            <w:pPr>
              <w:jc w:val="center"/>
              <w:rPr>
                <w:b/>
              </w:rPr>
            </w:pPr>
          </w:p>
          <w:p w14:paraId="1AEECAE6" w14:textId="77777777" w:rsidR="00FC4E2D" w:rsidRDefault="00FC4E2D" w:rsidP="00FC4E2D">
            <w:pPr>
              <w:jc w:val="center"/>
              <w:rPr>
                <w:b/>
              </w:rPr>
            </w:pPr>
          </w:p>
          <w:p w14:paraId="55EAAB86" w14:textId="77777777" w:rsidR="00FC4E2D" w:rsidRDefault="00FC4E2D" w:rsidP="00FC4E2D">
            <w:pPr>
              <w:jc w:val="center"/>
              <w:rPr>
                <w:b/>
              </w:rPr>
            </w:pPr>
          </w:p>
        </w:tc>
        <w:tc>
          <w:tcPr>
            <w:tcW w:w="5812" w:type="dxa"/>
            <w:vAlign w:val="center"/>
          </w:tcPr>
          <w:p w14:paraId="26C328F2" w14:textId="77777777" w:rsidR="00FC4E2D" w:rsidRPr="00310FD0" w:rsidRDefault="00FC4E2D" w:rsidP="00D24216">
            <w:pPr>
              <w:jc w:val="center"/>
              <w:rPr>
                <w:rFonts w:ascii="Arial Nova" w:hAnsi="Arial Nova"/>
                <w:lang w:val="en"/>
              </w:rPr>
            </w:pPr>
            <w:r>
              <w:rPr>
                <w:rFonts w:ascii="Arial Nova" w:hAnsi="Arial Nova"/>
                <w:lang w:val="en"/>
              </w:rPr>
              <w:t>Why not have a go at r</w:t>
            </w:r>
            <w:r w:rsidRPr="00AF1C51">
              <w:rPr>
                <w:rFonts w:ascii="Arial Nova" w:hAnsi="Arial Nova"/>
                <w:lang w:val="en"/>
              </w:rPr>
              <w:t>ead</w:t>
            </w:r>
            <w:r>
              <w:rPr>
                <w:rFonts w:ascii="Arial Nova" w:hAnsi="Arial Nova"/>
                <w:lang w:val="en"/>
              </w:rPr>
              <w:t>ing</w:t>
            </w:r>
            <w:r w:rsidRPr="00AF1C51">
              <w:rPr>
                <w:rFonts w:ascii="Arial Nova" w:hAnsi="Arial Nova"/>
                <w:lang w:val="en"/>
              </w:rPr>
              <w:t xml:space="preserve"> a foreign language newspaper – </w:t>
            </w:r>
            <w:r w:rsidR="00D24216">
              <w:rPr>
                <w:rFonts w:ascii="Arial Nova" w:hAnsi="Arial Nova"/>
                <w:lang w:val="en"/>
              </w:rPr>
              <w:t>Spiegel i</w:t>
            </w:r>
            <w:r w:rsidRPr="00AF1C51">
              <w:rPr>
                <w:rFonts w:ascii="Arial Nova" w:hAnsi="Arial Nova"/>
                <w:lang w:val="en"/>
              </w:rPr>
              <w:t xml:space="preserve">s available in larger paper shops. </w:t>
            </w:r>
            <w:proofErr w:type="spellStart"/>
            <w:r w:rsidR="00D24216">
              <w:rPr>
                <w:rFonts w:ascii="Arial Nova" w:hAnsi="Arial Nova"/>
                <w:lang w:val="en"/>
              </w:rPr>
              <w:t>Speigel</w:t>
            </w:r>
            <w:proofErr w:type="spellEnd"/>
            <w:r w:rsidR="00D24216">
              <w:rPr>
                <w:rFonts w:ascii="Arial Nova" w:hAnsi="Arial Nova"/>
                <w:lang w:val="en"/>
              </w:rPr>
              <w:t xml:space="preserve"> </w:t>
            </w:r>
            <w:r w:rsidRPr="00AF1C51">
              <w:rPr>
                <w:rFonts w:ascii="Arial Nova" w:hAnsi="Arial Nova"/>
                <w:lang w:val="en"/>
              </w:rPr>
              <w:t xml:space="preserve">has its own website </w:t>
            </w:r>
            <w:hyperlink r:id="rId41" w:history="1">
              <w:r w:rsidR="00D24216" w:rsidRPr="00FF12F2">
                <w:rPr>
                  <w:rStyle w:val="Hyperlink"/>
                  <w:rFonts w:ascii="Arial Nova" w:hAnsi="Arial Nova"/>
                  <w:lang w:val="en"/>
                </w:rPr>
                <w:t>www.spiegel.de/</w:t>
              </w:r>
            </w:hyperlink>
            <w:r w:rsidR="00D24216">
              <w:rPr>
                <w:rFonts w:ascii="Arial Nova" w:hAnsi="Arial Nova"/>
                <w:lang w:val="en"/>
              </w:rPr>
              <w:t xml:space="preserve"> </w:t>
            </w:r>
            <w:r w:rsidRPr="00AF1C51">
              <w:rPr>
                <w:rFonts w:ascii="Arial Nova" w:hAnsi="Arial Nova"/>
                <w:lang w:val="en"/>
              </w:rPr>
              <w:t>so that you can read the paper online. You do not have to read the paper cover to cover, just scan the headlines and pick out ONE article that grabs your attention.</w:t>
            </w:r>
          </w:p>
        </w:tc>
      </w:tr>
    </w:tbl>
    <w:p w14:paraId="39C76807" w14:textId="77777777" w:rsidR="00FA4A24" w:rsidRDefault="00FA4A24" w:rsidP="00371DAC">
      <w:pPr>
        <w:pStyle w:val="Title"/>
        <w:rPr>
          <w:b/>
        </w:rPr>
      </w:pPr>
    </w:p>
    <w:p w14:paraId="699F22C3" w14:textId="183B6611" w:rsidR="00371DAC" w:rsidRDefault="00371DAC" w:rsidP="00371DAC">
      <w:pPr>
        <w:pStyle w:val="Title"/>
        <w:rPr>
          <w:b/>
        </w:rPr>
      </w:pPr>
      <w:r>
        <w:rPr>
          <w:b/>
        </w:rPr>
        <w:lastRenderedPageBreak/>
        <w:t xml:space="preserve">Developing your Grammar </w:t>
      </w:r>
    </w:p>
    <w:p w14:paraId="19058E40" w14:textId="77777777" w:rsidR="00371DAC" w:rsidRDefault="00371DAC" w:rsidP="00371DAC">
      <w:r>
        <w:rPr>
          <w:iCs/>
          <w:noProof/>
          <w:sz w:val="56"/>
          <w:szCs w:val="56"/>
          <w:lang w:eastAsia="en-GB"/>
        </w:rPr>
        <mc:AlternateContent>
          <mc:Choice Requires="wps">
            <w:drawing>
              <wp:anchor distT="0" distB="0" distL="114300" distR="114300" simplePos="0" relativeHeight="251721728" behindDoc="0" locked="0" layoutInCell="1" allowOverlap="1" wp14:anchorId="6CB7F2DE" wp14:editId="7DC55AA7">
                <wp:simplePos x="0" y="0"/>
                <wp:positionH relativeFrom="margin">
                  <wp:posOffset>-182880</wp:posOffset>
                </wp:positionH>
                <wp:positionV relativeFrom="paragraph">
                  <wp:posOffset>113030</wp:posOffset>
                </wp:positionV>
                <wp:extent cx="6251427" cy="1041991"/>
                <wp:effectExtent l="0" t="0" r="16510" b="25400"/>
                <wp:wrapNone/>
                <wp:docPr id="4112" name="Rectangle: Rounded Corners 4112"/>
                <wp:cNvGraphicFramePr/>
                <a:graphic xmlns:a="http://schemas.openxmlformats.org/drawingml/2006/main">
                  <a:graphicData uri="http://schemas.microsoft.com/office/word/2010/wordprocessingShape">
                    <wps:wsp>
                      <wps:cNvSpPr/>
                      <wps:spPr>
                        <a:xfrm>
                          <a:off x="0" y="0"/>
                          <a:ext cx="6251427" cy="1041991"/>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1989E" w14:textId="77777777" w:rsidR="00371DAC" w:rsidRPr="00371DAC" w:rsidRDefault="00371DAC" w:rsidP="00371DAC">
                            <w:pPr>
                              <w:rPr>
                                <w:rFonts w:ascii="Arial Nova" w:hAnsi="Arial Nova"/>
                                <w:color w:val="000000" w:themeColor="text1"/>
                                <w:sz w:val="24"/>
                                <w:szCs w:val="24"/>
                              </w:rPr>
                            </w:pPr>
                            <w:r>
                              <w:rPr>
                                <w:rFonts w:ascii="Arial Nova" w:hAnsi="Arial Nova"/>
                                <w:color w:val="000000" w:themeColor="text1"/>
                                <w:sz w:val="24"/>
                                <w:szCs w:val="24"/>
                              </w:rPr>
                              <w:t xml:space="preserve">Part of your skill set is of course developing your knowledge of the French language. There are some fun on-line grammar sites that can help you keep your grammar going during </w:t>
                            </w:r>
                            <w:proofErr w:type="gramStart"/>
                            <w:r>
                              <w:rPr>
                                <w:rFonts w:ascii="Arial Nova" w:hAnsi="Arial Nova"/>
                                <w:color w:val="000000" w:themeColor="text1"/>
                                <w:sz w:val="24"/>
                                <w:szCs w:val="24"/>
                              </w:rPr>
                              <w:t>your this</w:t>
                            </w:r>
                            <w:proofErr w:type="gramEnd"/>
                            <w:r>
                              <w:rPr>
                                <w:rFonts w:ascii="Arial Nova" w:hAnsi="Arial Nova"/>
                                <w:color w:val="000000" w:themeColor="text1"/>
                                <w:sz w:val="24"/>
                                <w:szCs w:val="24"/>
                              </w:rPr>
                              <w:t xml:space="preserve"> transition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B7F2DE" id="Rectangle: Rounded Corners 4112" o:spid="_x0000_s1031" style="position:absolute;margin-left:-14.4pt;margin-top:8.9pt;width:492.25pt;height:82.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" fillcolor="#f2f2f2 [3052]" strokecolor="black [3213]" strokeweight="1pt">
                <v:stroke joinstyle="miter"/>
                <v:textbox>
                  <w:txbxContent>
                    <w:p w14:paraId="2F21989E" w14:textId="77777777" w:rsidR="00371DAC" w:rsidRPr="00371DAC" w:rsidRDefault="00371DAC" w:rsidP="00371DAC">
                      <w:pPr>
                        <w:rPr>
                          <w:rFonts w:ascii="Arial Nova" w:hAnsi="Arial Nova"/>
                          <w:color w:val="000000" w:themeColor="text1"/>
                          <w:sz w:val="24"/>
                          <w:szCs w:val="24"/>
                        </w:rPr>
                      </w:pPr>
                      <w:r>
                        <w:rPr>
                          <w:rFonts w:ascii="Arial Nova" w:hAnsi="Arial Nova"/>
                          <w:color w:val="000000" w:themeColor="text1"/>
                          <w:sz w:val="24"/>
                          <w:szCs w:val="24"/>
                        </w:rPr>
                        <w:t xml:space="preserve">Part of your skill set is of course developing your knowledge of the French language. There are some fun on-line grammar sites that can help you keep your grammar going during </w:t>
                      </w:r>
                      <w:proofErr w:type="gramStart"/>
                      <w:r>
                        <w:rPr>
                          <w:rFonts w:ascii="Arial Nova" w:hAnsi="Arial Nova"/>
                          <w:color w:val="000000" w:themeColor="text1"/>
                          <w:sz w:val="24"/>
                          <w:szCs w:val="24"/>
                        </w:rPr>
                        <w:t>your this</w:t>
                      </w:r>
                      <w:proofErr w:type="gramEnd"/>
                      <w:r>
                        <w:rPr>
                          <w:rFonts w:ascii="Arial Nova" w:hAnsi="Arial Nova"/>
                          <w:color w:val="000000" w:themeColor="text1"/>
                          <w:sz w:val="24"/>
                          <w:szCs w:val="24"/>
                        </w:rPr>
                        <w:t xml:space="preserve"> transition time. </w:t>
                      </w:r>
                    </w:p>
                  </w:txbxContent>
                </v:textbox>
                <w10:wrap anchorx="margin"/>
              </v:roundrect>
            </w:pict>
          </mc:Fallback>
        </mc:AlternateContent>
      </w:r>
    </w:p>
    <w:p w14:paraId="052EE6F3" w14:textId="77777777" w:rsidR="00371DAC" w:rsidRDefault="00371DAC" w:rsidP="00371DAC"/>
    <w:p w14:paraId="735EA681" w14:textId="77777777" w:rsidR="00371DAC" w:rsidRPr="003820CA" w:rsidRDefault="00371DAC" w:rsidP="00371DAC"/>
    <w:p w14:paraId="1126A5D7" w14:textId="77777777" w:rsidR="00371DAC" w:rsidRDefault="00371DAC" w:rsidP="00371DAC">
      <w:pPr>
        <w:pStyle w:val="Title"/>
      </w:pPr>
    </w:p>
    <w:tbl>
      <w:tblPr>
        <w:tblStyle w:val="TableGrid"/>
        <w:tblW w:w="9923" w:type="dxa"/>
        <w:tblInd w:w="-289" w:type="dxa"/>
        <w:tblLayout w:type="fixed"/>
        <w:tblLook w:val="04A0" w:firstRow="1" w:lastRow="0" w:firstColumn="1" w:lastColumn="0" w:noHBand="0" w:noVBand="1"/>
      </w:tblPr>
      <w:tblGrid>
        <w:gridCol w:w="4253"/>
        <w:gridCol w:w="5670"/>
      </w:tblGrid>
      <w:tr w:rsidR="00371DAC" w14:paraId="245A673B" w14:textId="77777777" w:rsidTr="00FA4A24">
        <w:tc>
          <w:tcPr>
            <w:tcW w:w="4253" w:type="dxa"/>
          </w:tcPr>
          <w:p w14:paraId="12B4F011" w14:textId="0ABE20F1" w:rsidR="00371DAC" w:rsidRDefault="00FA4A24" w:rsidP="000310E7">
            <w:pPr>
              <w:rPr>
                <w:b/>
              </w:rPr>
            </w:pPr>
            <w:r w:rsidRPr="00293473">
              <w:rPr>
                <w:b/>
                <w:noProof/>
                <w:lang w:eastAsia="en-GB"/>
              </w:rPr>
              <w:drawing>
                <wp:anchor distT="0" distB="0" distL="114300" distR="114300" simplePos="0" relativeHeight="251723776" behindDoc="0" locked="0" layoutInCell="1" allowOverlap="1" wp14:anchorId="0CC74570" wp14:editId="1A9D9401">
                  <wp:simplePos x="0" y="0"/>
                  <wp:positionH relativeFrom="column">
                    <wp:posOffset>604520</wp:posOffset>
                  </wp:positionH>
                  <wp:positionV relativeFrom="paragraph">
                    <wp:posOffset>361950</wp:posOffset>
                  </wp:positionV>
                  <wp:extent cx="1391285" cy="664845"/>
                  <wp:effectExtent l="0" t="0" r="0" b="1905"/>
                  <wp:wrapSquare wrapText="bothSides"/>
                  <wp:docPr id="4120"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391285" cy="664845"/>
                          </a:xfrm>
                          <a:prstGeom prst="rect">
                            <a:avLst/>
                          </a:prstGeom>
                        </pic:spPr>
                      </pic:pic>
                    </a:graphicData>
                  </a:graphic>
                  <wp14:sizeRelH relativeFrom="margin">
                    <wp14:pctWidth>0</wp14:pctWidth>
                  </wp14:sizeRelH>
                  <wp14:sizeRelV relativeFrom="margin">
                    <wp14:pctHeight>0</wp14:pctHeight>
                  </wp14:sizeRelV>
                </wp:anchor>
              </w:drawing>
            </w:r>
            <w:r w:rsidR="00371DAC">
              <w:t xml:space="preserve"> </w:t>
            </w:r>
          </w:p>
        </w:tc>
        <w:tc>
          <w:tcPr>
            <w:tcW w:w="5670" w:type="dxa"/>
          </w:tcPr>
          <w:p w14:paraId="3960DCF0" w14:textId="77777777" w:rsidR="00FA4A24" w:rsidRDefault="00FA4A24" w:rsidP="000310E7"/>
          <w:p w14:paraId="426A702D" w14:textId="1863FAE5" w:rsidR="00371DAC" w:rsidRDefault="00BD77C6" w:rsidP="000310E7">
            <w:hyperlink r:id="rId43" w:history="1">
              <w:r w:rsidR="00FA4A24" w:rsidRPr="000A30A9">
                <w:rPr>
                  <w:rStyle w:val="Hyperlink"/>
                </w:rPr>
                <w:t>https://www.bbc.co.uk/bitesize/topics/z4cv7nb</w:t>
              </w:r>
            </w:hyperlink>
          </w:p>
          <w:p w14:paraId="11242507" w14:textId="77777777" w:rsidR="00402E54" w:rsidRDefault="00402E54" w:rsidP="000310E7">
            <w:pPr>
              <w:rPr>
                <w:rFonts w:ascii="Arial Nova" w:hAnsi="Arial Nova"/>
              </w:rPr>
            </w:pPr>
            <w:r w:rsidRPr="00402E54">
              <w:rPr>
                <w:rFonts w:ascii="Arial Nova" w:hAnsi="Arial Nova"/>
              </w:rPr>
              <w:t>BBC bitesize again have grammar sections under each examination board. These have clear explanations and some exercises to remind you of key grammatical points. Further practice can then be had on the websites below.</w:t>
            </w:r>
          </w:p>
          <w:p w14:paraId="085E4A70" w14:textId="6D2A7700" w:rsidR="00FA4A24" w:rsidRPr="00402E54" w:rsidRDefault="00FA4A24" w:rsidP="000310E7">
            <w:pPr>
              <w:rPr>
                <w:rFonts w:ascii="Arial Nova" w:hAnsi="Arial Nova"/>
                <w:lang w:val="en"/>
              </w:rPr>
            </w:pPr>
          </w:p>
        </w:tc>
      </w:tr>
      <w:tr w:rsidR="00371DAC" w14:paraId="450D9991" w14:textId="77777777" w:rsidTr="00FA4A24">
        <w:tc>
          <w:tcPr>
            <w:tcW w:w="4253" w:type="dxa"/>
          </w:tcPr>
          <w:p w14:paraId="3B371348" w14:textId="77777777" w:rsidR="00371DAC" w:rsidRDefault="009C49B2" w:rsidP="000310E7">
            <w:pPr>
              <w:jc w:val="center"/>
              <w:rPr>
                <w:b/>
              </w:rPr>
            </w:pPr>
            <w:r w:rsidRPr="009C49B2">
              <w:rPr>
                <w:b/>
                <w:noProof/>
                <w:lang w:eastAsia="en-GB"/>
              </w:rPr>
              <w:drawing>
                <wp:inline distT="0" distB="0" distL="0" distR="0" wp14:anchorId="7688F693" wp14:editId="7F685365">
                  <wp:extent cx="1362265" cy="1009791"/>
                  <wp:effectExtent l="0" t="0" r="9525" b="0"/>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362265" cy="1009791"/>
                          </a:xfrm>
                          <a:prstGeom prst="rect">
                            <a:avLst/>
                          </a:prstGeom>
                        </pic:spPr>
                      </pic:pic>
                    </a:graphicData>
                  </a:graphic>
                </wp:inline>
              </w:drawing>
            </w:r>
          </w:p>
          <w:p w14:paraId="4AEB8A9F" w14:textId="77777777" w:rsidR="00402E54" w:rsidRDefault="00402E54" w:rsidP="000310E7">
            <w:pPr>
              <w:jc w:val="center"/>
              <w:rPr>
                <w:b/>
              </w:rPr>
            </w:pPr>
          </w:p>
        </w:tc>
        <w:tc>
          <w:tcPr>
            <w:tcW w:w="5670" w:type="dxa"/>
          </w:tcPr>
          <w:p w14:paraId="45CF50A1" w14:textId="77777777" w:rsidR="00FA4A24" w:rsidRDefault="00FA4A24" w:rsidP="000310E7"/>
          <w:p w14:paraId="4931CAF4" w14:textId="7933E50D" w:rsidR="009C49B2" w:rsidRDefault="00BD77C6" w:rsidP="000310E7">
            <w:pPr>
              <w:rPr>
                <w:rFonts w:ascii="Arial Nova" w:hAnsi="Arial Nova"/>
                <w:lang w:val="en"/>
              </w:rPr>
            </w:pPr>
            <w:hyperlink r:id="rId45" w:history="1">
              <w:r w:rsidR="00FA4A24" w:rsidRPr="000A30A9">
                <w:rPr>
                  <w:rStyle w:val="Hyperlink"/>
                  <w:rFonts w:ascii="Arial Nova" w:hAnsi="Arial Nova"/>
                  <w:lang w:val="en"/>
                </w:rPr>
                <w:t>www.languagesonline.org.uk</w:t>
              </w:r>
            </w:hyperlink>
          </w:p>
          <w:p w14:paraId="6618FDD6" w14:textId="77777777" w:rsidR="00371DAC" w:rsidRDefault="009C49B2" w:rsidP="000310E7">
            <w:pPr>
              <w:rPr>
                <w:rFonts w:ascii="Arial Nova" w:hAnsi="Arial Nova"/>
                <w:lang w:val="en"/>
              </w:rPr>
            </w:pPr>
            <w:r>
              <w:rPr>
                <w:rFonts w:ascii="Arial Nova" w:hAnsi="Arial Nova"/>
                <w:lang w:val="en"/>
              </w:rPr>
              <w:t>This a very helpful online grammar practice website. You are able to choose the</w:t>
            </w:r>
            <w:r w:rsidRPr="009C49B2">
              <w:rPr>
                <w:rFonts w:ascii="Arial Nova" w:hAnsi="Arial Nova"/>
                <w:lang w:val="en"/>
              </w:rPr>
              <w:t xml:space="preserve"> tense you want to revise, read the explanations and complete the exercises. You can do these as often as you like and it gives you a percentage. </w:t>
            </w:r>
          </w:p>
          <w:p w14:paraId="1643E0A3" w14:textId="3B02663D" w:rsidR="00FA4A24" w:rsidRPr="00310FD0" w:rsidRDefault="00FA4A24" w:rsidP="000310E7">
            <w:pPr>
              <w:rPr>
                <w:rFonts w:ascii="Arial Nova" w:hAnsi="Arial Nova"/>
                <w:lang w:val="en"/>
              </w:rPr>
            </w:pPr>
          </w:p>
        </w:tc>
      </w:tr>
      <w:tr w:rsidR="00371DAC" w14:paraId="56DC2F97" w14:textId="77777777" w:rsidTr="00FA4A24">
        <w:tc>
          <w:tcPr>
            <w:tcW w:w="4253" w:type="dxa"/>
            <w:vAlign w:val="center"/>
          </w:tcPr>
          <w:p w14:paraId="35C92D0A" w14:textId="77777777" w:rsidR="009C49B2" w:rsidRDefault="009C49B2" w:rsidP="000310E7">
            <w:pPr>
              <w:jc w:val="center"/>
              <w:rPr>
                <w:b/>
              </w:rPr>
            </w:pPr>
          </w:p>
          <w:p w14:paraId="01D1988D" w14:textId="77777777" w:rsidR="00371DAC" w:rsidRDefault="009C49B2" w:rsidP="000310E7">
            <w:pPr>
              <w:jc w:val="center"/>
              <w:rPr>
                <w:b/>
              </w:rPr>
            </w:pPr>
            <w:r w:rsidRPr="009C49B2">
              <w:rPr>
                <w:b/>
                <w:noProof/>
                <w:lang w:eastAsia="en-GB"/>
              </w:rPr>
              <w:drawing>
                <wp:inline distT="0" distB="0" distL="0" distR="0" wp14:anchorId="60543C68" wp14:editId="1A9E3F38">
                  <wp:extent cx="2063919" cy="882502"/>
                  <wp:effectExtent l="0" t="0" r="0" b="0"/>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84204" cy="891176"/>
                          </a:xfrm>
                          <a:prstGeom prst="rect">
                            <a:avLst/>
                          </a:prstGeom>
                        </pic:spPr>
                      </pic:pic>
                    </a:graphicData>
                  </a:graphic>
                </wp:inline>
              </w:drawing>
            </w:r>
          </w:p>
          <w:p w14:paraId="60D60A60" w14:textId="77777777" w:rsidR="00371DAC" w:rsidRDefault="00371DAC" w:rsidP="000310E7">
            <w:pPr>
              <w:jc w:val="center"/>
              <w:rPr>
                <w:b/>
              </w:rPr>
            </w:pPr>
          </w:p>
          <w:p w14:paraId="0E58E4B7" w14:textId="77777777" w:rsidR="00371DAC" w:rsidRDefault="00371DAC" w:rsidP="000310E7">
            <w:pPr>
              <w:jc w:val="center"/>
              <w:rPr>
                <w:b/>
              </w:rPr>
            </w:pPr>
          </w:p>
          <w:p w14:paraId="034AF0D0" w14:textId="77777777" w:rsidR="00371DAC" w:rsidRDefault="00371DAC" w:rsidP="000310E7">
            <w:pPr>
              <w:jc w:val="center"/>
              <w:rPr>
                <w:b/>
              </w:rPr>
            </w:pPr>
          </w:p>
        </w:tc>
        <w:tc>
          <w:tcPr>
            <w:tcW w:w="5670" w:type="dxa"/>
            <w:vAlign w:val="center"/>
          </w:tcPr>
          <w:p w14:paraId="6D05151B" w14:textId="77777777" w:rsidR="009C49B2" w:rsidRDefault="00371DAC" w:rsidP="00371DAC">
            <w:pPr>
              <w:rPr>
                <w:rFonts w:ascii="Arial Nova" w:hAnsi="Arial Nova"/>
                <w:lang w:val="en"/>
              </w:rPr>
            </w:pPr>
            <w:r>
              <w:rPr>
                <w:rFonts w:ascii="Arial Nova" w:hAnsi="Arial Nova"/>
                <w:lang w:val="en"/>
              </w:rPr>
              <w:t>T</w:t>
            </w:r>
            <w:r w:rsidRPr="00371DAC">
              <w:rPr>
                <w:rFonts w:ascii="Arial Nova" w:hAnsi="Arial Nova"/>
                <w:lang w:val="en"/>
              </w:rPr>
              <w:t>his website is free after 4pm</w:t>
            </w:r>
            <w:r w:rsidR="009C49B2">
              <w:rPr>
                <w:rFonts w:ascii="Arial Nova" w:hAnsi="Arial Nova"/>
                <w:lang w:val="en"/>
              </w:rPr>
              <w:t>. It has a really helpful</w:t>
            </w:r>
            <w:r w:rsidRPr="00371DAC">
              <w:rPr>
                <w:rFonts w:ascii="Arial Nova" w:hAnsi="Arial Nova"/>
                <w:lang w:val="en"/>
              </w:rPr>
              <w:t xml:space="preserve"> A level section</w:t>
            </w:r>
            <w:r w:rsidR="009C49B2">
              <w:rPr>
                <w:rFonts w:ascii="Arial Nova" w:hAnsi="Arial Nova"/>
                <w:lang w:val="en"/>
              </w:rPr>
              <w:t xml:space="preserve"> where you are able to w</w:t>
            </w:r>
            <w:r w:rsidRPr="00371DAC">
              <w:rPr>
                <w:rFonts w:ascii="Arial Nova" w:hAnsi="Arial Nova"/>
                <w:lang w:val="en"/>
              </w:rPr>
              <w:t>atch news video clips, find theme related vocabulary and do listening and reading comprehensions</w:t>
            </w:r>
            <w:r w:rsidR="009C49B2">
              <w:rPr>
                <w:rFonts w:ascii="Arial Nova" w:hAnsi="Arial Nova"/>
                <w:lang w:val="en"/>
              </w:rPr>
              <w:t xml:space="preserve"> as well as grammar exercises.</w:t>
            </w:r>
          </w:p>
          <w:p w14:paraId="770799D4" w14:textId="77777777" w:rsidR="00371DAC" w:rsidRDefault="00BD77C6" w:rsidP="00371DAC">
            <w:pPr>
              <w:rPr>
                <w:rFonts w:ascii="Arial Nova" w:hAnsi="Arial Nova"/>
                <w:lang w:val="en"/>
              </w:rPr>
            </w:pPr>
            <w:hyperlink r:id="rId47" w:history="1">
              <w:r w:rsidR="009C49B2" w:rsidRPr="00494179">
                <w:rPr>
                  <w:rStyle w:val="Hyperlink"/>
                  <w:rFonts w:ascii="Arial Nova" w:hAnsi="Arial Nova"/>
                  <w:lang w:val="en"/>
                </w:rPr>
                <w:t>http://zut.languageskills.co.uk/advanced/year12.html</w:t>
              </w:r>
            </w:hyperlink>
          </w:p>
          <w:p w14:paraId="79A555DE" w14:textId="77777777" w:rsidR="009C49B2" w:rsidRPr="00310FD0" w:rsidRDefault="009C49B2" w:rsidP="00371DAC">
            <w:pPr>
              <w:rPr>
                <w:rFonts w:ascii="Arial Nova" w:hAnsi="Arial Nova"/>
                <w:lang w:val="en"/>
              </w:rPr>
            </w:pPr>
          </w:p>
        </w:tc>
      </w:tr>
    </w:tbl>
    <w:p w14:paraId="581A9D21" w14:textId="77777777" w:rsidR="00402E54" w:rsidRDefault="00402E54" w:rsidP="00FC4E2D">
      <w:pPr>
        <w:pStyle w:val="Title"/>
        <w:rPr>
          <w:b/>
        </w:rPr>
      </w:pPr>
    </w:p>
    <w:p w14:paraId="100ADCB3" w14:textId="77777777" w:rsidR="007007E4" w:rsidRDefault="007007E4" w:rsidP="00FC4E2D">
      <w:pPr>
        <w:pStyle w:val="Title"/>
        <w:rPr>
          <w:b/>
        </w:rPr>
      </w:pPr>
    </w:p>
    <w:p w14:paraId="0BC16D1D" w14:textId="77777777" w:rsidR="007007E4" w:rsidRDefault="007007E4" w:rsidP="00FC4E2D">
      <w:pPr>
        <w:pStyle w:val="Title"/>
        <w:rPr>
          <w:b/>
        </w:rPr>
      </w:pPr>
    </w:p>
    <w:p w14:paraId="168399D9" w14:textId="77777777" w:rsidR="007007E4" w:rsidRDefault="007007E4" w:rsidP="00FC4E2D">
      <w:pPr>
        <w:pStyle w:val="Title"/>
        <w:rPr>
          <w:b/>
        </w:rPr>
      </w:pPr>
    </w:p>
    <w:p w14:paraId="51B1E908" w14:textId="77777777" w:rsidR="007007E4" w:rsidRDefault="007007E4" w:rsidP="00FC4E2D">
      <w:pPr>
        <w:pStyle w:val="Title"/>
        <w:rPr>
          <w:b/>
        </w:rPr>
      </w:pPr>
    </w:p>
    <w:p w14:paraId="3145B186" w14:textId="77777777" w:rsidR="00F8032C" w:rsidRDefault="00F8032C" w:rsidP="00F8032C"/>
    <w:p w14:paraId="59B81E72" w14:textId="77777777" w:rsidR="00F8032C" w:rsidRDefault="00F8032C" w:rsidP="00F8032C"/>
    <w:p w14:paraId="0774E12C" w14:textId="77777777" w:rsidR="00F8032C" w:rsidRPr="00F8032C" w:rsidRDefault="00F8032C" w:rsidP="00F8032C"/>
    <w:p w14:paraId="29EEFBB9" w14:textId="77777777" w:rsidR="00FC4E2D" w:rsidRDefault="00F42C8C" w:rsidP="00FC4E2D">
      <w:pPr>
        <w:pStyle w:val="Title"/>
        <w:rPr>
          <w:b/>
        </w:rPr>
      </w:pPr>
      <w:r>
        <w:rPr>
          <w:b/>
        </w:rPr>
        <w:lastRenderedPageBreak/>
        <w:t>Developing knowledge through your r</w:t>
      </w:r>
      <w:r w:rsidR="00FC4E2D">
        <w:rPr>
          <w:b/>
        </w:rPr>
        <w:t xml:space="preserve">esearch </w:t>
      </w:r>
      <w:r w:rsidR="007007E4">
        <w:rPr>
          <w:b/>
        </w:rPr>
        <w:t>s</w:t>
      </w:r>
      <w:r w:rsidR="00FC4E2D">
        <w:rPr>
          <w:b/>
        </w:rPr>
        <w:t>kills</w:t>
      </w:r>
    </w:p>
    <w:p w14:paraId="503BBE86" w14:textId="77777777" w:rsidR="00FC4E2D" w:rsidRDefault="00FC4E2D" w:rsidP="00FC4E2D">
      <w:r>
        <w:rPr>
          <w:iCs/>
          <w:noProof/>
          <w:sz w:val="56"/>
          <w:szCs w:val="56"/>
          <w:lang w:eastAsia="en-GB"/>
        </w:rPr>
        <mc:AlternateContent>
          <mc:Choice Requires="wps">
            <w:drawing>
              <wp:anchor distT="0" distB="0" distL="114300" distR="114300" simplePos="0" relativeHeight="251715584" behindDoc="0" locked="0" layoutInCell="1" allowOverlap="1" wp14:anchorId="43EC0E3A" wp14:editId="1FEA7A1C">
                <wp:simplePos x="0" y="0"/>
                <wp:positionH relativeFrom="margin">
                  <wp:posOffset>-180975</wp:posOffset>
                </wp:positionH>
                <wp:positionV relativeFrom="paragraph">
                  <wp:posOffset>141605</wp:posOffset>
                </wp:positionV>
                <wp:extent cx="6337916" cy="2076450"/>
                <wp:effectExtent l="0" t="0" r="25400" b="19050"/>
                <wp:wrapNone/>
                <wp:docPr id="4103" name="Rectangle: Rounded Corners 4103"/>
                <wp:cNvGraphicFramePr/>
                <a:graphic xmlns:a="http://schemas.openxmlformats.org/drawingml/2006/main">
                  <a:graphicData uri="http://schemas.microsoft.com/office/word/2010/wordprocessingShape">
                    <wps:wsp>
                      <wps:cNvSpPr/>
                      <wps:spPr>
                        <a:xfrm>
                          <a:off x="0" y="0"/>
                          <a:ext cx="6337916" cy="207645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339AF" w14:textId="77777777" w:rsidR="00FC4E2D" w:rsidRPr="00C4078E" w:rsidRDefault="00F42C8C" w:rsidP="00FC4E2D">
                            <w:r>
                              <w:rPr>
                                <w:rFonts w:ascii="Arial Nova" w:hAnsi="Arial Nova"/>
                                <w:color w:val="000000" w:themeColor="text1"/>
                                <w:sz w:val="24"/>
                                <w:szCs w:val="24"/>
                              </w:rPr>
                              <w:t>Y</w:t>
                            </w:r>
                            <w:r w:rsidR="00FC4E2D">
                              <w:rPr>
                                <w:rFonts w:ascii="Arial Nova" w:hAnsi="Arial Nova"/>
                                <w:color w:val="000000" w:themeColor="text1"/>
                                <w:sz w:val="24"/>
                                <w:szCs w:val="24"/>
                              </w:rPr>
                              <w:t>ou</w:t>
                            </w:r>
                            <w:r>
                              <w:rPr>
                                <w:rFonts w:ascii="Arial Nova" w:hAnsi="Arial Nova"/>
                                <w:color w:val="000000" w:themeColor="text1"/>
                                <w:sz w:val="24"/>
                                <w:szCs w:val="24"/>
                              </w:rPr>
                              <w:t>r research skills</w:t>
                            </w:r>
                            <w:r w:rsidR="00FC4E2D">
                              <w:rPr>
                                <w:rFonts w:ascii="Arial Nova" w:hAnsi="Arial Nova"/>
                                <w:color w:val="000000" w:themeColor="text1"/>
                                <w:sz w:val="24"/>
                                <w:szCs w:val="24"/>
                              </w:rPr>
                              <w:t xml:space="preserve"> </w:t>
                            </w:r>
                            <w:r>
                              <w:rPr>
                                <w:rFonts w:ascii="Arial Nova" w:hAnsi="Arial Nova"/>
                                <w:color w:val="000000" w:themeColor="text1"/>
                                <w:sz w:val="24"/>
                                <w:szCs w:val="24"/>
                              </w:rPr>
                              <w:t xml:space="preserve">will come into the fore as this is an ideal opportunity to get to know about </w:t>
                            </w:r>
                            <w:r w:rsidR="007007E4">
                              <w:rPr>
                                <w:rFonts w:ascii="Arial Nova" w:hAnsi="Arial Nova"/>
                                <w:color w:val="000000" w:themeColor="text1"/>
                                <w:sz w:val="24"/>
                                <w:szCs w:val="24"/>
                              </w:rPr>
                              <w:t>German</w:t>
                            </w:r>
                            <w:r>
                              <w:rPr>
                                <w:rFonts w:ascii="Arial Nova" w:hAnsi="Arial Nova"/>
                                <w:color w:val="000000" w:themeColor="text1"/>
                                <w:sz w:val="24"/>
                                <w:szCs w:val="24"/>
                              </w:rPr>
                              <w:t xml:space="preserve"> and </w:t>
                            </w:r>
                            <w:r w:rsidR="007007E4">
                              <w:rPr>
                                <w:rFonts w:ascii="Arial Nova" w:hAnsi="Arial Nova"/>
                                <w:color w:val="000000" w:themeColor="text1"/>
                                <w:sz w:val="24"/>
                                <w:szCs w:val="24"/>
                              </w:rPr>
                              <w:t xml:space="preserve">German </w:t>
                            </w:r>
                            <w:r>
                              <w:rPr>
                                <w:rFonts w:ascii="Arial Nova" w:hAnsi="Arial Nova"/>
                                <w:color w:val="000000" w:themeColor="text1"/>
                                <w:sz w:val="24"/>
                                <w:szCs w:val="24"/>
                              </w:rPr>
                              <w:t xml:space="preserve">speaking countries, </w:t>
                            </w:r>
                            <w:r w:rsidR="00E71089">
                              <w:rPr>
                                <w:rFonts w:ascii="Arial Nova" w:hAnsi="Arial Nova"/>
                                <w:color w:val="000000" w:themeColor="text1"/>
                                <w:sz w:val="24"/>
                                <w:szCs w:val="24"/>
                              </w:rPr>
                              <w:t>for example, the</w:t>
                            </w:r>
                            <w:r>
                              <w:rPr>
                                <w:rFonts w:ascii="Arial Nova" w:hAnsi="Arial Nova"/>
                                <w:color w:val="000000" w:themeColor="text1"/>
                                <w:sz w:val="24"/>
                                <w:szCs w:val="24"/>
                              </w:rPr>
                              <w:t xml:space="preserve"> </w:t>
                            </w:r>
                            <w:r w:rsidR="00E71089">
                              <w:rPr>
                                <w:rFonts w:ascii="Arial Nova" w:hAnsi="Arial Nova"/>
                                <w:color w:val="000000" w:themeColor="text1"/>
                                <w:sz w:val="24"/>
                                <w:szCs w:val="24"/>
                              </w:rPr>
                              <w:t>r</w:t>
                            </w:r>
                            <w:r w:rsidR="00E71089" w:rsidRPr="00E71089">
                              <w:rPr>
                                <w:rFonts w:ascii="Arial Nova" w:hAnsi="Arial Nova"/>
                                <w:color w:val="000000" w:themeColor="text1"/>
                                <w:sz w:val="24"/>
                                <w:szCs w:val="24"/>
                              </w:rPr>
                              <w:t xml:space="preserve">egional culture and heritage in </w:t>
                            </w:r>
                            <w:r w:rsidR="007007E4">
                              <w:rPr>
                                <w:rFonts w:ascii="Arial Nova" w:hAnsi="Arial Nova"/>
                                <w:color w:val="000000" w:themeColor="text1"/>
                                <w:sz w:val="24"/>
                                <w:szCs w:val="24"/>
                              </w:rPr>
                              <w:t>German</w:t>
                            </w:r>
                            <w:r w:rsidR="00E71089" w:rsidRPr="00E71089">
                              <w:rPr>
                                <w:rFonts w:ascii="Arial Nova" w:hAnsi="Arial Nova"/>
                                <w:color w:val="000000" w:themeColor="text1"/>
                                <w:sz w:val="24"/>
                                <w:szCs w:val="24"/>
                              </w:rPr>
                              <w:t xml:space="preserve">, </w:t>
                            </w:r>
                            <w:r w:rsidR="007007E4">
                              <w:rPr>
                                <w:rFonts w:ascii="Arial Nova" w:hAnsi="Arial Nova"/>
                                <w:color w:val="000000" w:themeColor="text1"/>
                                <w:sz w:val="24"/>
                                <w:szCs w:val="24"/>
                              </w:rPr>
                              <w:t>German</w:t>
                            </w:r>
                            <w:r w:rsidR="00E71089" w:rsidRPr="00E71089">
                              <w:rPr>
                                <w:rFonts w:ascii="Arial Nova" w:hAnsi="Arial Nova"/>
                                <w:color w:val="000000" w:themeColor="text1"/>
                                <w:sz w:val="24"/>
                                <w:szCs w:val="24"/>
                              </w:rPr>
                              <w:t>-speaking countries and communities</w:t>
                            </w:r>
                            <w:r>
                              <w:rPr>
                                <w:rFonts w:ascii="Arial Nova" w:hAnsi="Arial Nova"/>
                                <w:color w:val="000000" w:themeColor="text1"/>
                                <w:sz w:val="24"/>
                                <w:szCs w:val="24"/>
                              </w:rPr>
                              <w:t xml:space="preserve">. </w:t>
                            </w:r>
                            <w:r w:rsidR="00E71089">
                              <w:rPr>
                                <w:rFonts w:ascii="Arial Nova" w:hAnsi="Arial Nova"/>
                                <w:color w:val="000000" w:themeColor="text1"/>
                                <w:sz w:val="24"/>
                                <w:szCs w:val="24"/>
                              </w:rPr>
                              <w:t xml:space="preserve">Choose a region of </w:t>
                            </w:r>
                            <w:r w:rsidR="007007E4">
                              <w:rPr>
                                <w:rFonts w:ascii="Arial Nova" w:hAnsi="Arial Nova"/>
                                <w:color w:val="000000" w:themeColor="text1"/>
                                <w:sz w:val="24"/>
                                <w:szCs w:val="24"/>
                              </w:rPr>
                              <w:t xml:space="preserve">Germany , Austria or Switzerland </w:t>
                            </w:r>
                            <w:r w:rsidR="00E71089">
                              <w:rPr>
                                <w:rFonts w:ascii="Arial Nova" w:hAnsi="Arial Nova"/>
                                <w:color w:val="000000" w:themeColor="text1"/>
                                <w:sz w:val="24"/>
                                <w:szCs w:val="24"/>
                              </w:rPr>
                              <w:t>and compile a fact</w:t>
                            </w:r>
                            <w:r w:rsidR="00D72CA4">
                              <w:rPr>
                                <w:rFonts w:ascii="Arial Nova" w:hAnsi="Arial Nova"/>
                                <w:color w:val="000000" w:themeColor="text1"/>
                                <w:sz w:val="24"/>
                                <w:szCs w:val="24"/>
                              </w:rPr>
                              <w:t xml:space="preserve">-file or start a presentation for your fellow students. </w:t>
                            </w:r>
                            <w:r w:rsidR="00293473">
                              <w:rPr>
                                <w:rFonts w:ascii="Arial Nova" w:hAnsi="Arial Nova"/>
                                <w:color w:val="000000" w:themeColor="text1"/>
                                <w:sz w:val="24"/>
                                <w:szCs w:val="24"/>
                              </w:rPr>
                              <w:t xml:space="preserve">You can do this research </w:t>
                            </w:r>
                            <w:proofErr w:type="gramStart"/>
                            <w:r w:rsidR="00293473">
                              <w:rPr>
                                <w:rFonts w:ascii="Arial Nova" w:hAnsi="Arial Nova"/>
                                <w:color w:val="000000" w:themeColor="text1"/>
                                <w:sz w:val="24"/>
                                <w:szCs w:val="24"/>
                              </w:rPr>
                              <w:t xml:space="preserve">both in English or </w:t>
                            </w:r>
                            <w:r w:rsidR="007007E4">
                              <w:rPr>
                                <w:rFonts w:ascii="Arial Nova" w:hAnsi="Arial Nova"/>
                                <w:color w:val="000000" w:themeColor="text1"/>
                                <w:sz w:val="24"/>
                                <w:szCs w:val="24"/>
                              </w:rPr>
                              <w:t>German</w:t>
                            </w:r>
                            <w:proofErr w:type="gramEnd"/>
                            <w:r w:rsidR="00293473">
                              <w:rPr>
                                <w:rFonts w:ascii="Arial Nova" w:hAnsi="Arial Nova"/>
                                <w:color w:val="000000" w:themeColor="text1"/>
                                <w:sz w:val="24"/>
                                <w:szCs w:val="24"/>
                              </w:rPr>
                              <w:t xml:space="preserve">. </w:t>
                            </w:r>
                            <w:r>
                              <w:rPr>
                                <w:rFonts w:ascii="Arial Nova" w:hAnsi="Arial Nova"/>
                                <w:color w:val="000000" w:themeColor="text1"/>
                                <w:sz w:val="24"/>
                                <w:szCs w:val="24"/>
                              </w:rPr>
                              <w:t>As this is part of the course of study, the more customs and traditions that you are able to refer to and the richer your knowledge, the better!</w:t>
                            </w:r>
                            <w:r w:rsidR="00293473">
                              <w:rPr>
                                <w:rFonts w:ascii="Arial Nova" w:hAnsi="Arial Nova"/>
                                <w:color w:val="000000" w:themeColor="text1"/>
                                <w:sz w:val="24"/>
                                <w:szCs w:val="24"/>
                              </w:rPr>
                              <w:t xml:space="preserve"> Your teachers will probably refer you to information and websites, as it is easy to get overwhelmed, however, below are some ideas </w:t>
                            </w:r>
                            <w:r w:rsidR="007007E4">
                              <w:rPr>
                                <w:rFonts w:ascii="Arial Nova" w:hAnsi="Arial Nova"/>
                                <w:color w:val="000000" w:themeColor="text1"/>
                                <w:sz w:val="24"/>
                                <w:szCs w:val="24"/>
                              </w:rPr>
                              <w:t>t</w:t>
                            </w:r>
                            <w:r w:rsidR="00293473">
                              <w:rPr>
                                <w:rFonts w:ascii="Arial Nova" w:hAnsi="Arial Nova"/>
                                <w:color w:val="000000" w:themeColor="text1"/>
                                <w:sz w:val="24"/>
                                <w:szCs w:val="24"/>
                              </w:rPr>
                              <w:t>o get you started.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EC0E3A" id="Rectangle: Rounded Corners 4103" o:spid="_x0000_s1032" style="position:absolute;margin-left:-14.25pt;margin-top:11.15pt;width:499.05pt;height:16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" fillcolor="#f2f2f2 [3052]" strokecolor="black [3213]" strokeweight="1pt">
                <v:stroke joinstyle="miter"/>
                <v:textbox>
                  <w:txbxContent>
                    <w:p w14:paraId="172339AF" w14:textId="77777777" w:rsidR="00FC4E2D" w:rsidRPr="00C4078E" w:rsidRDefault="00F42C8C" w:rsidP="00FC4E2D">
                      <w:r>
                        <w:rPr>
                          <w:rFonts w:ascii="Arial Nova" w:hAnsi="Arial Nova"/>
                          <w:color w:val="000000" w:themeColor="text1"/>
                          <w:sz w:val="24"/>
                          <w:szCs w:val="24"/>
                        </w:rPr>
                        <w:t>Y</w:t>
                      </w:r>
                      <w:r w:rsidR="00FC4E2D">
                        <w:rPr>
                          <w:rFonts w:ascii="Arial Nova" w:hAnsi="Arial Nova"/>
                          <w:color w:val="000000" w:themeColor="text1"/>
                          <w:sz w:val="24"/>
                          <w:szCs w:val="24"/>
                        </w:rPr>
                        <w:t>ou</w:t>
                      </w:r>
                      <w:r>
                        <w:rPr>
                          <w:rFonts w:ascii="Arial Nova" w:hAnsi="Arial Nova"/>
                          <w:color w:val="000000" w:themeColor="text1"/>
                          <w:sz w:val="24"/>
                          <w:szCs w:val="24"/>
                        </w:rPr>
                        <w:t>r research skills</w:t>
                      </w:r>
                      <w:r w:rsidR="00FC4E2D">
                        <w:rPr>
                          <w:rFonts w:ascii="Arial Nova" w:hAnsi="Arial Nova"/>
                          <w:color w:val="000000" w:themeColor="text1"/>
                          <w:sz w:val="24"/>
                          <w:szCs w:val="24"/>
                        </w:rPr>
                        <w:t xml:space="preserve"> </w:t>
                      </w:r>
                      <w:r>
                        <w:rPr>
                          <w:rFonts w:ascii="Arial Nova" w:hAnsi="Arial Nova"/>
                          <w:color w:val="000000" w:themeColor="text1"/>
                          <w:sz w:val="24"/>
                          <w:szCs w:val="24"/>
                        </w:rPr>
                        <w:t xml:space="preserve">will come into the fore as this is an ideal opportunity to get to know about </w:t>
                      </w:r>
                      <w:r w:rsidR="007007E4">
                        <w:rPr>
                          <w:rFonts w:ascii="Arial Nova" w:hAnsi="Arial Nova"/>
                          <w:color w:val="000000" w:themeColor="text1"/>
                          <w:sz w:val="24"/>
                          <w:szCs w:val="24"/>
                        </w:rPr>
                        <w:t>German</w:t>
                      </w:r>
                      <w:r>
                        <w:rPr>
                          <w:rFonts w:ascii="Arial Nova" w:hAnsi="Arial Nova"/>
                          <w:color w:val="000000" w:themeColor="text1"/>
                          <w:sz w:val="24"/>
                          <w:szCs w:val="24"/>
                        </w:rPr>
                        <w:t xml:space="preserve"> and </w:t>
                      </w:r>
                      <w:r w:rsidR="007007E4">
                        <w:rPr>
                          <w:rFonts w:ascii="Arial Nova" w:hAnsi="Arial Nova"/>
                          <w:color w:val="000000" w:themeColor="text1"/>
                          <w:sz w:val="24"/>
                          <w:szCs w:val="24"/>
                        </w:rPr>
                        <w:t xml:space="preserve">German </w:t>
                      </w:r>
                      <w:r>
                        <w:rPr>
                          <w:rFonts w:ascii="Arial Nova" w:hAnsi="Arial Nova"/>
                          <w:color w:val="000000" w:themeColor="text1"/>
                          <w:sz w:val="24"/>
                          <w:szCs w:val="24"/>
                        </w:rPr>
                        <w:t xml:space="preserve">speaking countries, </w:t>
                      </w:r>
                      <w:r w:rsidR="00E71089">
                        <w:rPr>
                          <w:rFonts w:ascii="Arial Nova" w:hAnsi="Arial Nova"/>
                          <w:color w:val="000000" w:themeColor="text1"/>
                          <w:sz w:val="24"/>
                          <w:szCs w:val="24"/>
                        </w:rPr>
                        <w:t>for example, the</w:t>
                      </w:r>
                      <w:r>
                        <w:rPr>
                          <w:rFonts w:ascii="Arial Nova" w:hAnsi="Arial Nova"/>
                          <w:color w:val="000000" w:themeColor="text1"/>
                          <w:sz w:val="24"/>
                          <w:szCs w:val="24"/>
                        </w:rPr>
                        <w:t xml:space="preserve"> </w:t>
                      </w:r>
                      <w:r w:rsidR="00E71089">
                        <w:rPr>
                          <w:rFonts w:ascii="Arial Nova" w:hAnsi="Arial Nova"/>
                          <w:color w:val="000000" w:themeColor="text1"/>
                          <w:sz w:val="24"/>
                          <w:szCs w:val="24"/>
                        </w:rPr>
                        <w:t>r</w:t>
                      </w:r>
                      <w:r w:rsidR="00E71089" w:rsidRPr="00E71089">
                        <w:rPr>
                          <w:rFonts w:ascii="Arial Nova" w:hAnsi="Arial Nova"/>
                          <w:color w:val="000000" w:themeColor="text1"/>
                          <w:sz w:val="24"/>
                          <w:szCs w:val="24"/>
                        </w:rPr>
                        <w:t xml:space="preserve">egional culture and heritage in </w:t>
                      </w:r>
                      <w:r w:rsidR="007007E4">
                        <w:rPr>
                          <w:rFonts w:ascii="Arial Nova" w:hAnsi="Arial Nova"/>
                          <w:color w:val="000000" w:themeColor="text1"/>
                          <w:sz w:val="24"/>
                          <w:szCs w:val="24"/>
                        </w:rPr>
                        <w:t>German</w:t>
                      </w:r>
                      <w:r w:rsidR="00E71089" w:rsidRPr="00E71089">
                        <w:rPr>
                          <w:rFonts w:ascii="Arial Nova" w:hAnsi="Arial Nova"/>
                          <w:color w:val="000000" w:themeColor="text1"/>
                          <w:sz w:val="24"/>
                          <w:szCs w:val="24"/>
                        </w:rPr>
                        <w:t xml:space="preserve">, </w:t>
                      </w:r>
                      <w:r w:rsidR="007007E4">
                        <w:rPr>
                          <w:rFonts w:ascii="Arial Nova" w:hAnsi="Arial Nova"/>
                          <w:color w:val="000000" w:themeColor="text1"/>
                          <w:sz w:val="24"/>
                          <w:szCs w:val="24"/>
                        </w:rPr>
                        <w:t>German</w:t>
                      </w:r>
                      <w:r w:rsidR="00E71089" w:rsidRPr="00E71089">
                        <w:rPr>
                          <w:rFonts w:ascii="Arial Nova" w:hAnsi="Arial Nova"/>
                          <w:color w:val="000000" w:themeColor="text1"/>
                          <w:sz w:val="24"/>
                          <w:szCs w:val="24"/>
                        </w:rPr>
                        <w:t xml:space="preserve">-speaking </w:t>
                      </w:r>
                      <w:proofErr w:type="gramStart"/>
                      <w:r w:rsidR="00E71089" w:rsidRPr="00E71089">
                        <w:rPr>
                          <w:rFonts w:ascii="Arial Nova" w:hAnsi="Arial Nova"/>
                          <w:color w:val="000000" w:themeColor="text1"/>
                          <w:sz w:val="24"/>
                          <w:szCs w:val="24"/>
                        </w:rPr>
                        <w:t>countries</w:t>
                      </w:r>
                      <w:proofErr w:type="gramEnd"/>
                      <w:r w:rsidR="00E71089" w:rsidRPr="00E71089">
                        <w:rPr>
                          <w:rFonts w:ascii="Arial Nova" w:hAnsi="Arial Nova"/>
                          <w:color w:val="000000" w:themeColor="text1"/>
                          <w:sz w:val="24"/>
                          <w:szCs w:val="24"/>
                        </w:rPr>
                        <w:t xml:space="preserve"> and communities</w:t>
                      </w:r>
                      <w:r>
                        <w:rPr>
                          <w:rFonts w:ascii="Arial Nova" w:hAnsi="Arial Nova"/>
                          <w:color w:val="000000" w:themeColor="text1"/>
                          <w:sz w:val="24"/>
                          <w:szCs w:val="24"/>
                        </w:rPr>
                        <w:t xml:space="preserve">. </w:t>
                      </w:r>
                      <w:r w:rsidR="00E71089">
                        <w:rPr>
                          <w:rFonts w:ascii="Arial Nova" w:hAnsi="Arial Nova"/>
                          <w:color w:val="000000" w:themeColor="text1"/>
                          <w:sz w:val="24"/>
                          <w:szCs w:val="24"/>
                        </w:rPr>
                        <w:t xml:space="preserve">Choose a region of </w:t>
                      </w:r>
                      <w:r w:rsidR="007007E4">
                        <w:rPr>
                          <w:rFonts w:ascii="Arial Nova" w:hAnsi="Arial Nova"/>
                          <w:color w:val="000000" w:themeColor="text1"/>
                          <w:sz w:val="24"/>
                          <w:szCs w:val="24"/>
                        </w:rPr>
                        <w:t xml:space="preserve">Germany , Austria or Switzerland </w:t>
                      </w:r>
                      <w:r w:rsidR="00E71089">
                        <w:rPr>
                          <w:rFonts w:ascii="Arial Nova" w:hAnsi="Arial Nova"/>
                          <w:color w:val="000000" w:themeColor="text1"/>
                          <w:sz w:val="24"/>
                          <w:szCs w:val="24"/>
                        </w:rPr>
                        <w:t>and compile a fact</w:t>
                      </w:r>
                      <w:r w:rsidR="00D72CA4">
                        <w:rPr>
                          <w:rFonts w:ascii="Arial Nova" w:hAnsi="Arial Nova"/>
                          <w:color w:val="000000" w:themeColor="text1"/>
                          <w:sz w:val="24"/>
                          <w:szCs w:val="24"/>
                        </w:rPr>
                        <w:t xml:space="preserve">-file or start a presentation for your fellow students. </w:t>
                      </w:r>
                      <w:r w:rsidR="00293473">
                        <w:rPr>
                          <w:rFonts w:ascii="Arial Nova" w:hAnsi="Arial Nova"/>
                          <w:color w:val="000000" w:themeColor="text1"/>
                          <w:sz w:val="24"/>
                          <w:szCs w:val="24"/>
                        </w:rPr>
                        <w:t xml:space="preserve">You can do this research both in English </w:t>
                      </w:r>
                      <w:proofErr w:type="gramStart"/>
                      <w:r w:rsidR="00293473">
                        <w:rPr>
                          <w:rFonts w:ascii="Arial Nova" w:hAnsi="Arial Nova"/>
                          <w:color w:val="000000" w:themeColor="text1"/>
                          <w:sz w:val="24"/>
                          <w:szCs w:val="24"/>
                        </w:rPr>
                        <w:t>or</w:t>
                      </w:r>
                      <w:proofErr w:type="gramEnd"/>
                      <w:r w:rsidR="00293473">
                        <w:rPr>
                          <w:rFonts w:ascii="Arial Nova" w:hAnsi="Arial Nova"/>
                          <w:color w:val="000000" w:themeColor="text1"/>
                          <w:sz w:val="24"/>
                          <w:szCs w:val="24"/>
                        </w:rPr>
                        <w:t xml:space="preserve"> </w:t>
                      </w:r>
                      <w:r w:rsidR="007007E4">
                        <w:rPr>
                          <w:rFonts w:ascii="Arial Nova" w:hAnsi="Arial Nova"/>
                          <w:color w:val="000000" w:themeColor="text1"/>
                          <w:sz w:val="24"/>
                          <w:szCs w:val="24"/>
                        </w:rPr>
                        <w:t>German</w:t>
                      </w:r>
                      <w:r w:rsidR="00293473">
                        <w:rPr>
                          <w:rFonts w:ascii="Arial Nova" w:hAnsi="Arial Nova"/>
                          <w:color w:val="000000" w:themeColor="text1"/>
                          <w:sz w:val="24"/>
                          <w:szCs w:val="24"/>
                        </w:rPr>
                        <w:t xml:space="preserve">. </w:t>
                      </w:r>
                      <w:r>
                        <w:rPr>
                          <w:rFonts w:ascii="Arial Nova" w:hAnsi="Arial Nova"/>
                          <w:color w:val="000000" w:themeColor="text1"/>
                          <w:sz w:val="24"/>
                          <w:szCs w:val="24"/>
                        </w:rPr>
                        <w:t xml:space="preserve">As this is part of the course of study, the more </w:t>
                      </w:r>
                      <w:proofErr w:type="gramStart"/>
                      <w:r>
                        <w:rPr>
                          <w:rFonts w:ascii="Arial Nova" w:hAnsi="Arial Nova"/>
                          <w:color w:val="000000" w:themeColor="text1"/>
                          <w:sz w:val="24"/>
                          <w:szCs w:val="24"/>
                        </w:rPr>
                        <w:t>customs</w:t>
                      </w:r>
                      <w:proofErr w:type="gramEnd"/>
                      <w:r>
                        <w:rPr>
                          <w:rFonts w:ascii="Arial Nova" w:hAnsi="Arial Nova"/>
                          <w:color w:val="000000" w:themeColor="text1"/>
                          <w:sz w:val="24"/>
                          <w:szCs w:val="24"/>
                        </w:rPr>
                        <w:t xml:space="preserve"> and traditions that you are able to refer to and the richer your knowledge, the better!</w:t>
                      </w:r>
                      <w:r w:rsidR="00293473">
                        <w:rPr>
                          <w:rFonts w:ascii="Arial Nova" w:hAnsi="Arial Nova"/>
                          <w:color w:val="000000" w:themeColor="text1"/>
                          <w:sz w:val="24"/>
                          <w:szCs w:val="24"/>
                        </w:rPr>
                        <w:t xml:space="preserve"> Your teachers will probably refer you to information and websites, as it is easy to get overwhelmed, however, below are some ideas </w:t>
                      </w:r>
                      <w:r w:rsidR="007007E4">
                        <w:rPr>
                          <w:rFonts w:ascii="Arial Nova" w:hAnsi="Arial Nova"/>
                          <w:color w:val="000000" w:themeColor="text1"/>
                          <w:sz w:val="24"/>
                          <w:szCs w:val="24"/>
                        </w:rPr>
                        <w:t>t</w:t>
                      </w:r>
                      <w:r w:rsidR="00293473">
                        <w:rPr>
                          <w:rFonts w:ascii="Arial Nova" w:hAnsi="Arial Nova"/>
                          <w:color w:val="000000" w:themeColor="text1"/>
                          <w:sz w:val="24"/>
                          <w:szCs w:val="24"/>
                        </w:rPr>
                        <w:t>o get you started.</w:t>
                      </w:r>
                    </w:p>
                  </w:txbxContent>
                </v:textbox>
                <w10:wrap anchorx="margin"/>
              </v:roundrect>
            </w:pict>
          </mc:Fallback>
        </mc:AlternateContent>
      </w:r>
    </w:p>
    <w:p w14:paraId="1F08FE1D" w14:textId="77777777" w:rsidR="00FC4E2D" w:rsidRDefault="00FC4E2D" w:rsidP="00FC4E2D"/>
    <w:p w14:paraId="3709536F" w14:textId="77777777" w:rsidR="00FC4E2D" w:rsidRPr="003820CA" w:rsidRDefault="00FC4E2D" w:rsidP="00FC4E2D"/>
    <w:p w14:paraId="7BD2AC4D" w14:textId="77777777" w:rsidR="00FC4E2D" w:rsidRDefault="00FC4E2D" w:rsidP="00FC4E2D">
      <w:pPr>
        <w:pStyle w:val="Title"/>
      </w:pPr>
    </w:p>
    <w:p w14:paraId="5C290427" w14:textId="77777777" w:rsidR="00EA55D9" w:rsidRDefault="00EA55D9" w:rsidP="0097308E">
      <w:pPr>
        <w:pStyle w:val="Title"/>
        <w:rPr>
          <w:b/>
        </w:rPr>
      </w:pPr>
    </w:p>
    <w:p w14:paraId="2C912183" w14:textId="77777777" w:rsidR="00D72CA4" w:rsidRDefault="00D72CA4" w:rsidP="00D72CA4"/>
    <w:p w14:paraId="56BF7428" w14:textId="77777777" w:rsidR="00D72CA4" w:rsidRPr="00D72CA4" w:rsidRDefault="00D72CA4" w:rsidP="00D72CA4"/>
    <w:tbl>
      <w:tblPr>
        <w:tblStyle w:val="TableGrid"/>
        <w:tblW w:w="10349" w:type="dxa"/>
        <w:tblInd w:w="-289" w:type="dxa"/>
        <w:tblLayout w:type="fixed"/>
        <w:tblLook w:val="04A0" w:firstRow="1" w:lastRow="0" w:firstColumn="1" w:lastColumn="0" w:noHBand="0" w:noVBand="1"/>
      </w:tblPr>
      <w:tblGrid>
        <w:gridCol w:w="4253"/>
        <w:gridCol w:w="6096"/>
      </w:tblGrid>
      <w:tr w:rsidR="00F42C8C" w14:paraId="4FD96E84" w14:textId="77777777" w:rsidTr="000310E7">
        <w:tc>
          <w:tcPr>
            <w:tcW w:w="4253" w:type="dxa"/>
            <w:vAlign w:val="center"/>
          </w:tcPr>
          <w:p w14:paraId="09D80D02" w14:textId="3CD32020" w:rsidR="00F42C8C" w:rsidRDefault="00F42C8C" w:rsidP="000310E7">
            <w:pPr>
              <w:jc w:val="center"/>
              <w:rPr>
                <w:b/>
              </w:rPr>
            </w:pPr>
          </w:p>
          <w:p w14:paraId="4077BD79" w14:textId="77777777" w:rsidR="00293473" w:rsidRDefault="00293473" w:rsidP="000310E7">
            <w:pPr>
              <w:jc w:val="center"/>
              <w:rPr>
                <w:b/>
              </w:rPr>
            </w:pPr>
          </w:p>
          <w:p w14:paraId="4CACAA31" w14:textId="18428470" w:rsidR="00293473" w:rsidRDefault="00FA4A24" w:rsidP="000310E7">
            <w:pPr>
              <w:jc w:val="center"/>
              <w:rPr>
                <w:b/>
              </w:rPr>
            </w:pPr>
            <w:r>
              <w:rPr>
                <w:noProof/>
                <w:lang w:eastAsia="en-GB"/>
              </w:rPr>
              <w:drawing>
                <wp:inline distT="0" distB="0" distL="0" distR="0" wp14:anchorId="4ADF891D" wp14:editId="7C9C01DC">
                  <wp:extent cx="1310640" cy="982980"/>
                  <wp:effectExtent l="0" t="0" r="3810" b="7620"/>
                  <wp:docPr id="4121" name="Picture 41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0699" cy="983024"/>
                          </a:xfrm>
                          <a:prstGeom prst="rect">
                            <a:avLst/>
                          </a:prstGeom>
                          <a:noFill/>
                          <a:ln>
                            <a:noFill/>
                          </a:ln>
                        </pic:spPr>
                      </pic:pic>
                    </a:graphicData>
                  </a:graphic>
                </wp:inline>
              </w:drawing>
            </w:r>
          </w:p>
          <w:p w14:paraId="1709EE79" w14:textId="77777777" w:rsidR="00293473" w:rsidRDefault="00293473" w:rsidP="000310E7">
            <w:pPr>
              <w:jc w:val="center"/>
              <w:rPr>
                <w:b/>
              </w:rPr>
            </w:pPr>
          </w:p>
        </w:tc>
        <w:tc>
          <w:tcPr>
            <w:tcW w:w="6096" w:type="dxa"/>
            <w:vAlign w:val="center"/>
          </w:tcPr>
          <w:p w14:paraId="2540C035" w14:textId="77777777" w:rsidR="00FA4A24" w:rsidRDefault="00FA4A24" w:rsidP="007007E4">
            <w:pPr>
              <w:rPr>
                <w:rFonts w:ascii="Arial Nova" w:hAnsi="Arial Nova"/>
                <w:lang w:val="en"/>
              </w:rPr>
            </w:pPr>
          </w:p>
          <w:p w14:paraId="730E552C" w14:textId="015B43B2" w:rsidR="00293473" w:rsidRDefault="00293473" w:rsidP="007007E4">
            <w:pPr>
              <w:rPr>
                <w:rFonts w:ascii="Arial Nova" w:hAnsi="Arial Nova"/>
                <w:lang w:val="en"/>
              </w:rPr>
            </w:pPr>
            <w:r>
              <w:rPr>
                <w:rFonts w:ascii="Arial Nova" w:hAnsi="Arial Nova"/>
                <w:lang w:val="en"/>
              </w:rPr>
              <w:t xml:space="preserve">BBC has a wealth of information. This link will take you through to </w:t>
            </w:r>
            <w:r w:rsidR="007007E4">
              <w:rPr>
                <w:rFonts w:ascii="Arial Nova" w:hAnsi="Arial Nova"/>
                <w:lang w:val="en"/>
              </w:rPr>
              <w:t xml:space="preserve">a </w:t>
            </w:r>
            <w:r>
              <w:rPr>
                <w:rFonts w:ascii="Arial Nova" w:hAnsi="Arial Nova"/>
                <w:lang w:val="en"/>
              </w:rPr>
              <w:t xml:space="preserve">profile on </w:t>
            </w:r>
            <w:r w:rsidR="007007E4">
              <w:rPr>
                <w:rFonts w:ascii="Arial Nova" w:hAnsi="Arial Nova"/>
                <w:lang w:val="en"/>
              </w:rPr>
              <w:t>Germany</w:t>
            </w:r>
            <w:r>
              <w:rPr>
                <w:rFonts w:ascii="Arial Nova" w:hAnsi="Arial Nova"/>
                <w:lang w:val="en"/>
              </w:rPr>
              <w:t xml:space="preserve"> </w:t>
            </w:r>
            <w:hyperlink r:id="rId49" w:history="1">
              <w:r w:rsidR="007007E4" w:rsidRPr="00FF12F2">
                <w:rPr>
                  <w:rStyle w:val="Hyperlink"/>
                  <w:rFonts w:ascii="Arial Nova" w:hAnsi="Arial Nova"/>
                  <w:lang w:val="en"/>
                </w:rPr>
                <w:t>https://www.bbc.co.uk/news/world-europe-17299607</w:t>
              </w:r>
            </w:hyperlink>
          </w:p>
          <w:p w14:paraId="07E66230" w14:textId="77777777" w:rsidR="007007E4" w:rsidRDefault="007007E4" w:rsidP="007007E4">
            <w:pPr>
              <w:rPr>
                <w:rFonts w:ascii="Arial Nova" w:hAnsi="Arial Nova"/>
                <w:lang w:val="en"/>
              </w:rPr>
            </w:pPr>
          </w:p>
          <w:p w14:paraId="2AB72A2B" w14:textId="77777777" w:rsidR="007007E4" w:rsidRPr="00310FD0" w:rsidRDefault="007007E4" w:rsidP="007007E4">
            <w:pPr>
              <w:rPr>
                <w:rFonts w:ascii="Arial Nova" w:hAnsi="Arial Nova"/>
                <w:lang w:val="en"/>
              </w:rPr>
            </w:pPr>
          </w:p>
        </w:tc>
      </w:tr>
      <w:tr w:rsidR="00D72CA4" w14:paraId="704F96F2" w14:textId="77777777" w:rsidTr="000310E7">
        <w:tc>
          <w:tcPr>
            <w:tcW w:w="4253" w:type="dxa"/>
          </w:tcPr>
          <w:p w14:paraId="63718EF3" w14:textId="77777777" w:rsidR="00D72CA4" w:rsidRDefault="00D72CA4" w:rsidP="00D72CA4">
            <w:pPr>
              <w:jc w:val="center"/>
              <w:rPr>
                <w:b/>
                <w:noProof/>
              </w:rPr>
            </w:pPr>
          </w:p>
          <w:p w14:paraId="1685E7AE" w14:textId="77777777" w:rsidR="00DB0FEE" w:rsidRPr="00DB0FEE" w:rsidRDefault="00DB0FEE" w:rsidP="00DB0FEE">
            <w:pPr>
              <w:pStyle w:val="Heading1"/>
              <w:shd w:val="clear" w:color="auto" w:fill="000000" w:themeFill="text1"/>
              <w:spacing w:before="0" w:beforeAutospacing="0" w:after="0" w:afterAutospacing="0" w:line="540" w:lineRule="atLeast"/>
              <w:outlineLvl w:val="0"/>
              <w:rPr>
                <w:rFonts w:ascii="Arial" w:hAnsi="Arial" w:cs="Arial"/>
                <w:b w:val="0"/>
                <w:bCs w:val="0"/>
              </w:rPr>
            </w:pPr>
            <w:r w:rsidRPr="00DB0FEE">
              <w:rPr>
                <w:rFonts w:ascii="Arial" w:hAnsi="Arial" w:cs="Arial"/>
                <w:b w:val="0"/>
                <w:bCs w:val="0"/>
              </w:rPr>
              <w:t>Germany in Europe</w:t>
            </w:r>
          </w:p>
          <w:p w14:paraId="2A15CB2A" w14:textId="77777777" w:rsidR="00DB0FEE" w:rsidRPr="00DB0FEE" w:rsidRDefault="00DB0FEE" w:rsidP="00DB0FEE">
            <w:pPr>
              <w:pStyle w:val="NormalWeb"/>
              <w:shd w:val="clear" w:color="auto" w:fill="000000" w:themeFill="text1"/>
              <w:spacing w:before="0" w:beforeAutospacing="0" w:after="0" w:afterAutospacing="0"/>
              <w:rPr>
                <w:rFonts w:ascii="Arial" w:hAnsi="Arial" w:cs="Arial"/>
                <w:sz w:val="21"/>
                <w:szCs w:val="21"/>
              </w:rPr>
            </w:pPr>
            <w:r w:rsidRPr="00DB0FEE">
              <w:rPr>
                <w:rFonts w:ascii="Arial" w:hAnsi="Arial" w:cs="Arial"/>
                <w:sz w:val="21"/>
                <w:szCs w:val="21"/>
              </w:rPr>
              <w:t>Programmes looking at the challenges facing modern Germany and providing context.</w:t>
            </w:r>
          </w:p>
          <w:p w14:paraId="30D5B8FB" w14:textId="77777777" w:rsidR="007007E4" w:rsidRDefault="007007E4" w:rsidP="00FA4A24">
            <w:pPr>
              <w:rPr>
                <w:b/>
                <w:noProof/>
              </w:rPr>
            </w:pPr>
          </w:p>
        </w:tc>
        <w:tc>
          <w:tcPr>
            <w:tcW w:w="6096" w:type="dxa"/>
          </w:tcPr>
          <w:p w14:paraId="110D9018" w14:textId="77777777" w:rsidR="00FA4A24" w:rsidRDefault="00FA4A24" w:rsidP="00D72CA4"/>
          <w:p w14:paraId="122638D9" w14:textId="49118549" w:rsidR="00D72CA4" w:rsidRDefault="00BD77C6" w:rsidP="00D72CA4">
            <w:pPr>
              <w:rPr>
                <w:rFonts w:ascii="Arial Nova" w:hAnsi="Arial Nova"/>
              </w:rPr>
            </w:pPr>
            <w:hyperlink r:id="rId50" w:history="1">
              <w:r w:rsidR="00FA4A24" w:rsidRPr="000A30A9">
                <w:rPr>
                  <w:rStyle w:val="Hyperlink"/>
                  <w:rFonts w:ascii="Arial Nova" w:hAnsi="Arial Nova"/>
                </w:rPr>
                <w:t>https://www.bbc.co.uk/programmes/p011ky0f</w:t>
              </w:r>
            </w:hyperlink>
          </w:p>
          <w:p w14:paraId="5F5F9121" w14:textId="77777777" w:rsidR="00DB0FEE" w:rsidRPr="00310FD0" w:rsidRDefault="00DB0FEE" w:rsidP="00D72CA4">
            <w:pPr>
              <w:rPr>
                <w:rFonts w:ascii="Arial Nova" w:hAnsi="Arial Nova"/>
              </w:rPr>
            </w:pPr>
            <w:r>
              <w:rPr>
                <w:rFonts w:ascii="Arial Nova" w:hAnsi="Arial Nova"/>
              </w:rPr>
              <w:t xml:space="preserve">These programmes look at a range of issues including history, politics and cultural issues affecting Modern Germany. </w:t>
            </w:r>
          </w:p>
        </w:tc>
      </w:tr>
      <w:tr w:rsidR="007007E4" w14:paraId="0D8D7C7C" w14:textId="77777777" w:rsidTr="000310E7">
        <w:tc>
          <w:tcPr>
            <w:tcW w:w="4253" w:type="dxa"/>
          </w:tcPr>
          <w:p w14:paraId="385EBAB3" w14:textId="77777777" w:rsidR="007007E4" w:rsidRDefault="007007E4" w:rsidP="00D72CA4">
            <w:pPr>
              <w:jc w:val="center"/>
              <w:rPr>
                <w:b/>
                <w:noProof/>
              </w:rPr>
            </w:pPr>
          </w:p>
          <w:p w14:paraId="585791A9" w14:textId="35C5E1B3" w:rsidR="007007E4" w:rsidRDefault="00DB0FEE" w:rsidP="00FA4A24">
            <w:pPr>
              <w:jc w:val="center"/>
              <w:rPr>
                <w:b/>
                <w:noProof/>
              </w:rPr>
            </w:pPr>
            <w:r>
              <w:rPr>
                <w:noProof/>
                <w:lang w:eastAsia="en-GB"/>
              </w:rPr>
              <w:drawing>
                <wp:inline distT="0" distB="0" distL="0" distR="0" wp14:anchorId="2DE076B7" wp14:editId="50CEAFAF">
                  <wp:extent cx="1924050" cy="1203785"/>
                  <wp:effectExtent l="0" t="0" r="0" b="0"/>
                  <wp:docPr id="4123" name="Picture 41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04144" cy="1253896"/>
                          </a:xfrm>
                          <a:prstGeom prst="rect">
                            <a:avLst/>
                          </a:prstGeom>
                          <a:noFill/>
                          <a:ln>
                            <a:noFill/>
                          </a:ln>
                        </pic:spPr>
                      </pic:pic>
                    </a:graphicData>
                  </a:graphic>
                </wp:inline>
              </w:drawing>
            </w:r>
          </w:p>
        </w:tc>
        <w:tc>
          <w:tcPr>
            <w:tcW w:w="6096" w:type="dxa"/>
          </w:tcPr>
          <w:p w14:paraId="75EFAB93" w14:textId="77777777" w:rsidR="00FA4A24" w:rsidRDefault="00FA4A24" w:rsidP="00D72CA4"/>
          <w:p w14:paraId="327BD30B" w14:textId="44B98BC1" w:rsidR="007007E4" w:rsidRDefault="00BD77C6" w:rsidP="00D72CA4">
            <w:pPr>
              <w:rPr>
                <w:rFonts w:ascii="Arial Nova" w:hAnsi="Arial Nova"/>
              </w:rPr>
            </w:pPr>
            <w:hyperlink r:id="rId52" w:history="1">
              <w:r w:rsidR="00FA4A24" w:rsidRPr="000A30A9">
                <w:rPr>
                  <w:rStyle w:val="Hyperlink"/>
                  <w:rFonts w:ascii="Arial Nova" w:hAnsi="Arial Nova"/>
                </w:rPr>
                <w:t>https://www.goethe.de/ins/gb/en/spr/unt/kum/dfj/alv.html</w:t>
              </w:r>
            </w:hyperlink>
          </w:p>
          <w:p w14:paraId="3CB13602" w14:textId="77777777" w:rsidR="00DB0FEE" w:rsidRDefault="00DB0FEE" w:rsidP="00DB0FEE">
            <w:pPr>
              <w:rPr>
                <w:rFonts w:ascii="Helvetica" w:hAnsi="Helvetica"/>
                <w:color w:val="5F676B"/>
                <w:sz w:val="21"/>
                <w:szCs w:val="21"/>
              </w:rPr>
            </w:pPr>
            <w:r>
              <w:rPr>
                <w:rFonts w:ascii="Helvetica" w:hAnsi="Helvetica"/>
                <w:color w:val="5F676B"/>
                <w:sz w:val="21"/>
                <w:szCs w:val="21"/>
              </w:rPr>
              <w:t>Through this link students  can find useful links to German-language websites on subjects relating to German society and culture. The topics are chosen with reference to the UK exam boards' specifications, and their aim is to provide fast access to websites which are well-presented and up-to-da</w:t>
            </w:r>
          </w:p>
          <w:p w14:paraId="25D9FF84" w14:textId="77777777" w:rsidR="00FA4A24" w:rsidRDefault="00FA4A24" w:rsidP="00DB0FEE">
            <w:pPr>
              <w:rPr>
                <w:rFonts w:ascii="Helvetica" w:hAnsi="Helvetica"/>
                <w:color w:val="5F676B"/>
                <w:sz w:val="21"/>
                <w:szCs w:val="21"/>
              </w:rPr>
            </w:pPr>
          </w:p>
          <w:p w14:paraId="535C0DE2" w14:textId="7571B281" w:rsidR="00FA4A24" w:rsidRPr="00FA4A24" w:rsidRDefault="00FA4A24" w:rsidP="00DB0FEE">
            <w:pPr>
              <w:rPr>
                <w:rFonts w:ascii="Helvetica" w:hAnsi="Helvetica"/>
                <w:color w:val="5F676B"/>
                <w:sz w:val="21"/>
                <w:szCs w:val="21"/>
              </w:rPr>
            </w:pPr>
          </w:p>
        </w:tc>
      </w:tr>
    </w:tbl>
    <w:p w14:paraId="07ED4B4F" w14:textId="77777777" w:rsidR="00A945D8" w:rsidRDefault="00A945D8" w:rsidP="00226301"/>
    <w:p w14:paraId="356EDA42" w14:textId="608609DD" w:rsidR="00A945D8" w:rsidRPr="00FA4A24" w:rsidRDefault="00A945D8" w:rsidP="00FA4A24">
      <w:pPr>
        <w:rPr>
          <w:sz w:val="56"/>
          <w:szCs w:val="56"/>
          <w:lang w:val="en"/>
        </w:rPr>
      </w:pPr>
      <w:r w:rsidRPr="00FA4A24">
        <w:rPr>
          <w:noProof/>
          <w:sz w:val="56"/>
          <w:szCs w:val="56"/>
          <w:lang w:eastAsia="en-GB"/>
        </w:rPr>
        <w:lastRenderedPageBreak/>
        <w:drawing>
          <wp:anchor distT="0" distB="0" distL="114300" distR="114300" simplePos="0" relativeHeight="251666432" behindDoc="0" locked="0" layoutInCell="1" allowOverlap="1" wp14:anchorId="36C74E80" wp14:editId="171B5580">
            <wp:simplePos x="0" y="0"/>
            <wp:positionH relativeFrom="column">
              <wp:posOffset>4238625</wp:posOffset>
            </wp:positionH>
            <wp:positionV relativeFrom="paragraph">
              <wp:posOffset>0</wp:posOffset>
            </wp:positionV>
            <wp:extent cx="1466850" cy="1442803"/>
            <wp:effectExtent l="0" t="0" r="0" b="508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extLst>
                        <a:ext uri="{28A0092B-C50C-407E-A947-70E740481C1C}">
                          <a14:useLocalDpi xmlns:a14="http://schemas.microsoft.com/office/drawing/2010/main" val="0"/>
                        </a:ext>
                      </a:extLst>
                    </a:blip>
                    <a:srcRect l="2789" t="2372" b="2767"/>
                    <a:stretch/>
                  </pic:blipFill>
                  <pic:spPr bwMode="auto">
                    <a:xfrm>
                      <a:off x="0" y="0"/>
                      <a:ext cx="1466850" cy="1442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4A24">
        <w:rPr>
          <w:b/>
          <w:sz w:val="56"/>
          <w:szCs w:val="56"/>
        </w:rPr>
        <w:t>Keeping it Fresh…</w:t>
      </w:r>
    </w:p>
    <w:p w14:paraId="78B7F788" w14:textId="77777777" w:rsidR="00A945D8" w:rsidRDefault="00A945D8" w:rsidP="00A945D8"/>
    <w:p w14:paraId="44A00947" w14:textId="77777777" w:rsidR="00A945D8" w:rsidRPr="00110A2D" w:rsidRDefault="00A945D8" w:rsidP="00A945D8">
      <w:pPr>
        <w:rPr>
          <w:sz w:val="24"/>
          <w:szCs w:val="24"/>
        </w:rPr>
      </w:pPr>
      <w:r w:rsidRPr="00110A2D">
        <w:rPr>
          <w:sz w:val="24"/>
          <w:szCs w:val="24"/>
        </w:rPr>
        <w:t>It is important to keep the knowledge you have gained at GCSE fresh in your mind ready to start your A levels in September.</w:t>
      </w:r>
    </w:p>
    <w:p w14:paraId="4A90BFC9" w14:textId="77777777" w:rsidR="00A945D8" w:rsidRPr="00110A2D" w:rsidRDefault="00A945D8" w:rsidP="00A945D8">
      <w:pPr>
        <w:rPr>
          <w:sz w:val="24"/>
          <w:szCs w:val="24"/>
        </w:rPr>
      </w:pPr>
      <w:r w:rsidRPr="00110A2D">
        <w:rPr>
          <w:sz w:val="24"/>
          <w:szCs w:val="24"/>
        </w:rPr>
        <w:t xml:space="preserve">Why not spend some time looking over some past papers and using the mark schemes to assess how well </w:t>
      </w:r>
      <w:proofErr w:type="gramStart"/>
      <w:r w:rsidRPr="00110A2D">
        <w:rPr>
          <w:sz w:val="24"/>
          <w:szCs w:val="24"/>
        </w:rPr>
        <w:t>you’ve</w:t>
      </w:r>
      <w:proofErr w:type="gramEnd"/>
      <w:r w:rsidRPr="00110A2D">
        <w:rPr>
          <w:sz w:val="24"/>
          <w:szCs w:val="24"/>
        </w:rPr>
        <w:t xml:space="preserve"> done.</w:t>
      </w:r>
    </w:p>
    <w:p w14:paraId="2E1A5770" w14:textId="77777777" w:rsidR="00A945D8" w:rsidRDefault="00A945D8" w:rsidP="00A945D8"/>
    <w:p w14:paraId="43994039" w14:textId="77777777" w:rsidR="00A945D8" w:rsidRDefault="00226301" w:rsidP="00A945D8">
      <w:r>
        <w:t>German</w:t>
      </w:r>
      <w:r w:rsidR="00A945D8">
        <w:t xml:space="preserve"> GCSE – Past Papers and Marking Schemes:</w:t>
      </w:r>
    </w:p>
    <w:p w14:paraId="6941B10F" w14:textId="77777777" w:rsidR="00B810AF" w:rsidRDefault="00BD77C6" w:rsidP="00A945D8">
      <w:hyperlink r:id="rId54" w:anchor="tab_pastpapers" w:history="1">
        <w:r w:rsidR="00226301" w:rsidRPr="00B74955">
          <w:rPr>
            <w:rStyle w:val="Hyperlink"/>
          </w:rPr>
          <w:t>https://www.wjec.co.uk/qualifications/german-gcse#tab_pastpapers</w:t>
        </w:r>
      </w:hyperlink>
    </w:p>
    <w:p w14:paraId="18326AF0" w14:textId="77777777" w:rsidR="00226301" w:rsidRDefault="00226301" w:rsidP="00A945D8"/>
    <w:sectPr w:rsidR="00226301">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7AC1" w14:textId="77777777" w:rsidR="00BD77C6" w:rsidRDefault="00BD77C6" w:rsidP="00A04856">
      <w:pPr>
        <w:spacing w:after="0" w:line="240" w:lineRule="auto"/>
      </w:pPr>
      <w:r>
        <w:separator/>
      </w:r>
    </w:p>
  </w:endnote>
  <w:endnote w:type="continuationSeparator" w:id="0">
    <w:p w14:paraId="64843BC2" w14:textId="77777777" w:rsidR="00BD77C6" w:rsidRDefault="00BD77C6" w:rsidP="00A0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74C4" w14:textId="1381B278" w:rsidR="00DD5DF2" w:rsidRDefault="00DD5DF2">
    <w:pPr>
      <w:pStyle w:val="Footer"/>
    </w:pPr>
    <w:r w:rsidRPr="00DD5DF2">
      <w:rPr>
        <w:noProof/>
        <w:lang w:eastAsia="en-GB"/>
      </w:rPr>
      <w:drawing>
        <wp:inline distT="0" distB="0" distL="0" distR="0" wp14:anchorId="76F4646A" wp14:editId="02F531BC">
          <wp:extent cx="3162300" cy="447675"/>
          <wp:effectExtent l="0" t="0" r="0" b="9525"/>
          <wp:docPr id="1" name="Picture 1" descr="C:\Users\evansdiane\Documents\New ERW Logos\4 consort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diane\Documents\New ERW Logos\4 consortia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E5F4" w14:textId="77777777" w:rsidR="00BD77C6" w:rsidRDefault="00BD77C6" w:rsidP="00A04856">
      <w:pPr>
        <w:spacing w:after="0" w:line="240" w:lineRule="auto"/>
      </w:pPr>
      <w:r>
        <w:separator/>
      </w:r>
    </w:p>
  </w:footnote>
  <w:footnote w:type="continuationSeparator" w:id="0">
    <w:p w14:paraId="7660A514" w14:textId="77777777" w:rsidR="00BD77C6" w:rsidRDefault="00BD77C6" w:rsidP="00A0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FA9"/>
    <w:multiLevelType w:val="hybridMultilevel"/>
    <w:tmpl w:val="EF78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62920"/>
    <w:multiLevelType w:val="hybridMultilevel"/>
    <w:tmpl w:val="FBF47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C4AE0"/>
    <w:multiLevelType w:val="multilevel"/>
    <w:tmpl w:val="962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D0F30"/>
    <w:multiLevelType w:val="hybridMultilevel"/>
    <w:tmpl w:val="BD5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507B0"/>
    <w:multiLevelType w:val="hybridMultilevel"/>
    <w:tmpl w:val="7090D8A6"/>
    <w:lvl w:ilvl="0" w:tplc="BD922212">
      <w:start w:val="1"/>
      <w:numFmt w:val="decimal"/>
      <w:lvlText w:val="%1."/>
      <w:lvlJc w:val="left"/>
      <w:pPr>
        <w:ind w:left="720" w:hanging="360"/>
      </w:pPr>
      <w:rPr>
        <w:rFonts w:cs="Calibri,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657E6"/>
    <w:multiLevelType w:val="hybridMultilevel"/>
    <w:tmpl w:val="BF4C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17BC"/>
    <w:multiLevelType w:val="hybridMultilevel"/>
    <w:tmpl w:val="13D2A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751BB9"/>
    <w:multiLevelType w:val="hybridMultilevel"/>
    <w:tmpl w:val="9CB6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C72E92"/>
    <w:multiLevelType w:val="hybridMultilevel"/>
    <w:tmpl w:val="ACF4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93A2B"/>
    <w:multiLevelType w:val="hybridMultilevel"/>
    <w:tmpl w:val="6F08F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00FB6"/>
    <w:multiLevelType w:val="hybridMultilevel"/>
    <w:tmpl w:val="E488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B29BB"/>
    <w:multiLevelType w:val="hybridMultilevel"/>
    <w:tmpl w:val="4E02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160B7B"/>
    <w:multiLevelType w:val="hybridMultilevel"/>
    <w:tmpl w:val="40821974"/>
    <w:lvl w:ilvl="0" w:tplc="08090001">
      <w:start w:val="1"/>
      <w:numFmt w:val="bullet"/>
      <w:lvlText w:val=""/>
      <w:lvlJc w:val="left"/>
      <w:pPr>
        <w:ind w:left="720" w:hanging="360"/>
      </w:pPr>
      <w:rPr>
        <w:rFonts w:ascii="Symbol" w:hAnsi="Symbol" w:hint="default"/>
      </w:rPr>
    </w:lvl>
    <w:lvl w:ilvl="1" w:tplc="D57C72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55AAB"/>
    <w:multiLevelType w:val="hybridMultilevel"/>
    <w:tmpl w:val="597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A257E"/>
    <w:multiLevelType w:val="hybridMultilevel"/>
    <w:tmpl w:val="3160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E34FE"/>
    <w:multiLevelType w:val="hybridMultilevel"/>
    <w:tmpl w:val="6A92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3"/>
  </w:num>
  <w:num w:numId="5">
    <w:abstractNumId w:val="15"/>
  </w:num>
  <w:num w:numId="6">
    <w:abstractNumId w:val="8"/>
  </w:num>
  <w:num w:numId="7">
    <w:abstractNumId w:val="14"/>
  </w:num>
  <w:num w:numId="8">
    <w:abstractNumId w:val="11"/>
  </w:num>
  <w:num w:numId="9">
    <w:abstractNumId w:val="7"/>
  </w:num>
  <w:num w:numId="10">
    <w:abstractNumId w:val="1"/>
  </w:num>
  <w:num w:numId="11">
    <w:abstractNumId w:val="6"/>
  </w:num>
  <w:num w:numId="12">
    <w:abstractNumId w:val="9"/>
  </w:num>
  <w:num w:numId="13">
    <w:abstractNumId w:val="10"/>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A9"/>
    <w:rsid w:val="00035983"/>
    <w:rsid w:val="0004457E"/>
    <w:rsid w:val="000B43F8"/>
    <w:rsid w:val="000C3EEC"/>
    <w:rsid w:val="000E706D"/>
    <w:rsid w:val="000F6EB2"/>
    <w:rsid w:val="001051C6"/>
    <w:rsid w:val="00113ADE"/>
    <w:rsid w:val="001271F2"/>
    <w:rsid w:val="001612F7"/>
    <w:rsid w:val="00162888"/>
    <w:rsid w:val="00163147"/>
    <w:rsid w:val="001977D9"/>
    <w:rsid w:val="001E6008"/>
    <w:rsid w:val="00216C4E"/>
    <w:rsid w:val="002258E2"/>
    <w:rsid w:val="00226301"/>
    <w:rsid w:val="00270914"/>
    <w:rsid w:val="002849FB"/>
    <w:rsid w:val="00287520"/>
    <w:rsid w:val="00293473"/>
    <w:rsid w:val="002D3ABE"/>
    <w:rsid w:val="002F7887"/>
    <w:rsid w:val="00310FD0"/>
    <w:rsid w:val="00311635"/>
    <w:rsid w:val="00321FB5"/>
    <w:rsid w:val="0033618E"/>
    <w:rsid w:val="00337E0F"/>
    <w:rsid w:val="00350C43"/>
    <w:rsid w:val="00371DAC"/>
    <w:rsid w:val="003820CA"/>
    <w:rsid w:val="003D0497"/>
    <w:rsid w:val="00401C58"/>
    <w:rsid w:val="00402E54"/>
    <w:rsid w:val="00477DF8"/>
    <w:rsid w:val="0048225E"/>
    <w:rsid w:val="0048259A"/>
    <w:rsid w:val="004B710C"/>
    <w:rsid w:val="00511D4C"/>
    <w:rsid w:val="005666D0"/>
    <w:rsid w:val="00573FCE"/>
    <w:rsid w:val="0059335C"/>
    <w:rsid w:val="0062744F"/>
    <w:rsid w:val="0063360A"/>
    <w:rsid w:val="00634854"/>
    <w:rsid w:val="006544A8"/>
    <w:rsid w:val="006A3E99"/>
    <w:rsid w:val="006B2B95"/>
    <w:rsid w:val="006E7AD8"/>
    <w:rsid w:val="006F4ED7"/>
    <w:rsid w:val="006F7750"/>
    <w:rsid w:val="007007E4"/>
    <w:rsid w:val="00782926"/>
    <w:rsid w:val="007A440F"/>
    <w:rsid w:val="00821CC2"/>
    <w:rsid w:val="00842B1E"/>
    <w:rsid w:val="00882383"/>
    <w:rsid w:val="00891BE2"/>
    <w:rsid w:val="008C0943"/>
    <w:rsid w:val="008D6BC8"/>
    <w:rsid w:val="008F6F68"/>
    <w:rsid w:val="00903422"/>
    <w:rsid w:val="0097308E"/>
    <w:rsid w:val="00982A8C"/>
    <w:rsid w:val="009C49B2"/>
    <w:rsid w:val="009E12A7"/>
    <w:rsid w:val="009E199D"/>
    <w:rsid w:val="00A047E9"/>
    <w:rsid w:val="00A04856"/>
    <w:rsid w:val="00A1204B"/>
    <w:rsid w:val="00A21695"/>
    <w:rsid w:val="00A945D8"/>
    <w:rsid w:val="00AB068A"/>
    <w:rsid w:val="00AB5836"/>
    <w:rsid w:val="00AC4061"/>
    <w:rsid w:val="00AF1C51"/>
    <w:rsid w:val="00AF25DE"/>
    <w:rsid w:val="00AF3BBF"/>
    <w:rsid w:val="00B33692"/>
    <w:rsid w:val="00B810AF"/>
    <w:rsid w:val="00B96C95"/>
    <w:rsid w:val="00BA7ECC"/>
    <w:rsid w:val="00BB1AAF"/>
    <w:rsid w:val="00BC6203"/>
    <w:rsid w:val="00BC7B62"/>
    <w:rsid w:val="00BD6288"/>
    <w:rsid w:val="00BD77C6"/>
    <w:rsid w:val="00BF11DB"/>
    <w:rsid w:val="00C074B7"/>
    <w:rsid w:val="00C4078E"/>
    <w:rsid w:val="00C70038"/>
    <w:rsid w:val="00C7438F"/>
    <w:rsid w:val="00C879A9"/>
    <w:rsid w:val="00C93E68"/>
    <w:rsid w:val="00C9579F"/>
    <w:rsid w:val="00CA7503"/>
    <w:rsid w:val="00CF2813"/>
    <w:rsid w:val="00CF5925"/>
    <w:rsid w:val="00D24216"/>
    <w:rsid w:val="00D511CA"/>
    <w:rsid w:val="00D666C1"/>
    <w:rsid w:val="00D72CA4"/>
    <w:rsid w:val="00DB0FEE"/>
    <w:rsid w:val="00DD5DF2"/>
    <w:rsid w:val="00E71089"/>
    <w:rsid w:val="00E71EC3"/>
    <w:rsid w:val="00E7668F"/>
    <w:rsid w:val="00EA55D9"/>
    <w:rsid w:val="00EC0AAC"/>
    <w:rsid w:val="00ED622A"/>
    <w:rsid w:val="00EE6C02"/>
    <w:rsid w:val="00EF42A2"/>
    <w:rsid w:val="00F06EB9"/>
    <w:rsid w:val="00F42C8C"/>
    <w:rsid w:val="00F8032C"/>
    <w:rsid w:val="00FA4A24"/>
    <w:rsid w:val="00FA5FC5"/>
    <w:rsid w:val="00FC4E2D"/>
    <w:rsid w:val="00FF3044"/>
    <w:rsid w:val="00FF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87D6"/>
  <w15:chartTrackingRefBased/>
  <w15:docId w15:val="{99BC2112-77F2-4C92-9701-DF21E4BC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5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E7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7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9A9"/>
    <w:rPr>
      <w:rFonts w:asciiTheme="majorHAnsi" w:eastAsiaTheme="majorEastAsia" w:hAnsiTheme="majorHAnsi" w:cstheme="majorBidi"/>
      <w:spacing w:val="-10"/>
      <w:kern w:val="28"/>
      <w:sz w:val="56"/>
      <w:szCs w:val="56"/>
    </w:rPr>
  </w:style>
  <w:style w:type="paragraph" w:customStyle="1" w:styleId="Default">
    <w:name w:val="Default"/>
    <w:rsid w:val="006544A8"/>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04856"/>
    <w:pPr>
      <w:ind w:left="720"/>
      <w:contextualSpacing/>
    </w:pPr>
  </w:style>
  <w:style w:type="paragraph" w:styleId="Header">
    <w:name w:val="header"/>
    <w:basedOn w:val="Normal"/>
    <w:link w:val="HeaderChar"/>
    <w:uiPriority w:val="99"/>
    <w:unhideWhenUsed/>
    <w:rsid w:val="00A0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56"/>
  </w:style>
  <w:style w:type="paragraph" w:styleId="Footer">
    <w:name w:val="footer"/>
    <w:basedOn w:val="Normal"/>
    <w:link w:val="FooterChar"/>
    <w:uiPriority w:val="99"/>
    <w:unhideWhenUsed/>
    <w:rsid w:val="00A0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56"/>
  </w:style>
  <w:style w:type="table" w:styleId="TableGrid">
    <w:name w:val="Table Grid"/>
    <w:basedOn w:val="TableNormal"/>
    <w:uiPriority w:val="39"/>
    <w:rsid w:val="0084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1C6"/>
    <w:rPr>
      <w:b/>
      <w:bCs/>
    </w:rPr>
  </w:style>
  <w:style w:type="character" w:styleId="Emphasis">
    <w:name w:val="Emphasis"/>
    <w:basedOn w:val="DefaultParagraphFont"/>
    <w:uiPriority w:val="20"/>
    <w:qFormat/>
    <w:rsid w:val="001051C6"/>
    <w:rPr>
      <w:i/>
      <w:iCs/>
    </w:rPr>
  </w:style>
  <w:style w:type="character" w:styleId="Hyperlink">
    <w:name w:val="Hyperlink"/>
    <w:basedOn w:val="DefaultParagraphFont"/>
    <w:uiPriority w:val="99"/>
    <w:unhideWhenUsed/>
    <w:rsid w:val="001051C6"/>
    <w:rPr>
      <w:color w:val="0000FF"/>
      <w:u w:val="single"/>
    </w:rPr>
  </w:style>
  <w:style w:type="paragraph" w:styleId="NormalWeb">
    <w:name w:val="Normal (Web)"/>
    <w:basedOn w:val="Normal"/>
    <w:uiPriority w:val="99"/>
    <w:unhideWhenUsed/>
    <w:rsid w:val="00C07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5925"/>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CF5925"/>
  </w:style>
  <w:style w:type="paragraph" w:styleId="BalloonText">
    <w:name w:val="Balloon Text"/>
    <w:basedOn w:val="Normal"/>
    <w:link w:val="BalloonTextChar"/>
    <w:uiPriority w:val="99"/>
    <w:semiHidden/>
    <w:unhideWhenUsed/>
    <w:rsid w:val="000E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06D"/>
    <w:rPr>
      <w:rFonts w:ascii="Segoe UI" w:hAnsi="Segoe UI" w:cs="Segoe UI"/>
      <w:sz w:val="18"/>
      <w:szCs w:val="18"/>
    </w:rPr>
  </w:style>
  <w:style w:type="character" w:customStyle="1" w:styleId="Heading2Char">
    <w:name w:val="Heading 2 Char"/>
    <w:basedOn w:val="DefaultParagraphFont"/>
    <w:link w:val="Heading2"/>
    <w:uiPriority w:val="9"/>
    <w:semiHidden/>
    <w:rsid w:val="000E70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E706D"/>
    <w:rPr>
      <w:rFonts w:asciiTheme="majorHAnsi" w:eastAsiaTheme="majorEastAsia" w:hAnsiTheme="majorHAnsi" w:cstheme="majorBidi"/>
      <w:color w:val="1F4D78" w:themeColor="accent1" w:themeShade="7F"/>
      <w:sz w:val="24"/>
      <w:szCs w:val="24"/>
    </w:rPr>
  </w:style>
  <w:style w:type="paragraph" w:customStyle="1" w:styleId="p64x9c">
    <w:name w:val="p64x9c"/>
    <w:basedOn w:val="Normal"/>
    <w:rsid w:val="000E7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9hy">
    <w:name w:val="gl9hy"/>
    <w:basedOn w:val="DefaultParagraphFont"/>
    <w:rsid w:val="000E706D"/>
  </w:style>
  <w:style w:type="character" w:customStyle="1" w:styleId="spellorig">
    <w:name w:val="spell_orig"/>
    <w:basedOn w:val="DefaultParagraphFont"/>
    <w:rsid w:val="000E706D"/>
  </w:style>
  <w:style w:type="character" w:styleId="HTMLCite">
    <w:name w:val="HTML Cite"/>
    <w:basedOn w:val="DefaultParagraphFont"/>
    <w:uiPriority w:val="99"/>
    <w:semiHidden/>
    <w:unhideWhenUsed/>
    <w:rsid w:val="000E706D"/>
    <w:rPr>
      <w:i/>
      <w:iCs/>
    </w:rPr>
  </w:style>
  <w:style w:type="paragraph" w:customStyle="1" w:styleId="action-menu-item">
    <w:name w:val="action-menu-item"/>
    <w:basedOn w:val="Normal"/>
    <w:rsid w:val="000E7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0E706D"/>
  </w:style>
  <w:style w:type="character" w:customStyle="1" w:styleId="UnresolvedMention1">
    <w:name w:val="Unresolved Mention1"/>
    <w:basedOn w:val="DefaultParagraphFont"/>
    <w:uiPriority w:val="99"/>
    <w:semiHidden/>
    <w:unhideWhenUsed/>
    <w:rsid w:val="00634854"/>
    <w:rPr>
      <w:color w:val="605E5C"/>
      <w:shd w:val="clear" w:color="auto" w:fill="E1DFDD"/>
    </w:rPr>
  </w:style>
  <w:style w:type="paragraph" w:customStyle="1" w:styleId="bullet">
    <w:name w:val="bullet"/>
    <w:basedOn w:val="Normal"/>
    <w:rsid w:val="00F42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42C8C"/>
    <w:rPr>
      <w:color w:val="954F72" w:themeColor="followedHyperlink"/>
      <w:u w:val="single"/>
    </w:rPr>
  </w:style>
  <w:style w:type="character" w:customStyle="1" w:styleId="UnresolvedMention">
    <w:name w:val="Unresolved Mention"/>
    <w:basedOn w:val="DefaultParagraphFont"/>
    <w:uiPriority w:val="99"/>
    <w:semiHidden/>
    <w:unhideWhenUsed/>
    <w:rsid w:val="00FA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68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50">
          <w:marLeft w:val="0"/>
          <w:marRight w:val="0"/>
          <w:marTop w:val="0"/>
          <w:marBottom w:val="0"/>
          <w:divBdr>
            <w:top w:val="none" w:sz="0" w:space="0" w:color="auto"/>
            <w:left w:val="none" w:sz="0" w:space="0" w:color="auto"/>
            <w:bottom w:val="none" w:sz="0" w:space="0" w:color="auto"/>
            <w:right w:val="none" w:sz="0" w:space="0" w:color="auto"/>
          </w:divBdr>
          <w:divsChild>
            <w:div w:id="1058430364">
              <w:marLeft w:val="0"/>
              <w:marRight w:val="0"/>
              <w:marTop w:val="0"/>
              <w:marBottom w:val="0"/>
              <w:divBdr>
                <w:top w:val="none" w:sz="0" w:space="0" w:color="auto"/>
                <w:left w:val="none" w:sz="0" w:space="0" w:color="auto"/>
                <w:bottom w:val="none" w:sz="0" w:space="0" w:color="auto"/>
                <w:right w:val="none" w:sz="0" w:space="0" w:color="auto"/>
              </w:divBdr>
              <w:divsChild>
                <w:div w:id="747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3090">
          <w:marLeft w:val="0"/>
          <w:marRight w:val="0"/>
          <w:marTop w:val="0"/>
          <w:marBottom w:val="0"/>
          <w:divBdr>
            <w:top w:val="none" w:sz="0" w:space="0" w:color="auto"/>
            <w:left w:val="none" w:sz="0" w:space="0" w:color="auto"/>
            <w:bottom w:val="none" w:sz="0" w:space="0" w:color="auto"/>
            <w:right w:val="none" w:sz="0" w:space="0" w:color="auto"/>
          </w:divBdr>
          <w:divsChild>
            <w:div w:id="1071465347">
              <w:marLeft w:val="0"/>
              <w:marRight w:val="0"/>
              <w:marTop w:val="0"/>
              <w:marBottom w:val="0"/>
              <w:divBdr>
                <w:top w:val="none" w:sz="0" w:space="0" w:color="auto"/>
                <w:left w:val="none" w:sz="0" w:space="0" w:color="auto"/>
                <w:bottom w:val="none" w:sz="0" w:space="0" w:color="auto"/>
                <w:right w:val="none" w:sz="0" w:space="0" w:color="auto"/>
              </w:divBdr>
              <w:divsChild>
                <w:div w:id="1273635510">
                  <w:marLeft w:val="0"/>
                  <w:marRight w:val="0"/>
                  <w:marTop w:val="0"/>
                  <w:marBottom w:val="0"/>
                  <w:divBdr>
                    <w:top w:val="none" w:sz="0" w:space="0" w:color="auto"/>
                    <w:left w:val="none" w:sz="0" w:space="0" w:color="auto"/>
                    <w:bottom w:val="none" w:sz="0" w:space="0" w:color="auto"/>
                    <w:right w:val="none" w:sz="0" w:space="0" w:color="auto"/>
                  </w:divBdr>
                  <w:divsChild>
                    <w:div w:id="45304065">
                      <w:marLeft w:val="0"/>
                      <w:marRight w:val="0"/>
                      <w:marTop w:val="90"/>
                      <w:marBottom w:val="0"/>
                      <w:divBdr>
                        <w:top w:val="none" w:sz="0" w:space="0" w:color="auto"/>
                        <w:left w:val="none" w:sz="0" w:space="0" w:color="auto"/>
                        <w:bottom w:val="none" w:sz="0" w:space="0" w:color="auto"/>
                        <w:right w:val="none" w:sz="0" w:space="0" w:color="auto"/>
                      </w:divBdr>
                      <w:divsChild>
                        <w:div w:id="1153790340">
                          <w:marLeft w:val="0"/>
                          <w:marRight w:val="0"/>
                          <w:marTop w:val="0"/>
                          <w:marBottom w:val="405"/>
                          <w:divBdr>
                            <w:top w:val="none" w:sz="0" w:space="0" w:color="auto"/>
                            <w:left w:val="none" w:sz="0" w:space="0" w:color="auto"/>
                            <w:bottom w:val="none" w:sz="0" w:space="0" w:color="auto"/>
                            <w:right w:val="none" w:sz="0" w:space="0" w:color="auto"/>
                          </w:divBdr>
                          <w:divsChild>
                            <w:div w:id="1579250801">
                              <w:marLeft w:val="0"/>
                              <w:marRight w:val="0"/>
                              <w:marTop w:val="0"/>
                              <w:marBottom w:val="0"/>
                              <w:divBdr>
                                <w:top w:val="none" w:sz="0" w:space="0" w:color="auto"/>
                                <w:left w:val="none" w:sz="0" w:space="0" w:color="auto"/>
                                <w:bottom w:val="none" w:sz="0" w:space="0" w:color="auto"/>
                                <w:right w:val="none" w:sz="0" w:space="0" w:color="auto"/>
                              </w:divBdr>
                              <w:divsChild>
                                <w:div w:id="1100949115">
                                  <w:marLeft w:val="0"/>
                                  <w:marRight w:val="0"/>
                                  <w:marTop w:val="0"/>
                                  <w:marBottom w:val="0"/>
                                  <w:divBdr>
                                    <w:top w:val="none" w:sz="0" w:space="0" w:color="auto"/>
                                    <w:left w:val="none" w:sz="0" w:space="0" w:color="auto"/>
                                    <w:bottom w:val="none" w:sz="0" w:space="0" w:color="auto"/>
                                    <w:right w:val="none" w:sz="0" w:space="0" w:color="auto"/>
                                  </w:divBdr>
                                  <w:divsChild>
                                    <w:div w:id="466703519">
                                      <w:marLeft w:val="0"/>
                                      <w:marRight w:val="0"/>
                                      <w:marTop w:val="0"/>
                                      <w:marBottom w:val="0"/>
                                      <w:divBdr>
                                        <w:top w:val="none" w:sz="0" w:space="0" w:color="auto"/>
                                        <w:left w:val="none" w:sz="0" w:space="0" w:color="auto"/>
                                        <w:bottom w:val="none" w:sz="0" w:space="0" w:color="auto"/>
                                        <w:right w:val="none" w:sz="0" w:space="0" w:color="auto"/>
                                      </w:divBdr>
                                      <w:divsChild>
                                        <w:div w:id="1033310316">
                                          <w:marLeft w:val="0"/>
                                          <w:marRight w:val="0"/>
                                          <w:marTop w:val="0"/>
                                          <w:marBottom w:val="0"/>
                                          <w:divBdr>
                                            <w:top w:val="none" w:sz="0" w:space="0" w:color="auto"/>
                                            <w:left w:val="none" w:sz="0" w:space="0" w:color="auto"/>
                                            <w:bottom w:val="none" w:sz="0" w:space="0" w:color="auto"/>
                                            <w:right w:val="none" w:sz="0" w:space="0" w:color="auto"/>
                                          </w:divBdr>
                                        </w:div>
                                        <w:div w:id="848183371">
                                          <w:marLeft w:val="0"/>
                                          <w:marRight w:val="0"/>
                                          <w:marTop w:val="0"/>
                                          <w:marBottom w:val="0"/>
                                          <w:divBdr>
                                            <w:top w:val="none" w:sz="0" w:space="0" w:color="auto"/>
                                            <w:left w:val="none" w:sz="0" w:space="0" w:color="auto"/>
                                            <w:bottom w:val="none" w:sz="0" w:space="0" w:color="auto"/>
                                            <w:right w:val="none" w:sz="0" w:space="0" w:color="auto"/>
                                          </w:divBdr>
                                          <w:divsChild>
                                            <w:div w:id="1205869641">
                                              <w:marLeft w:val="0"/>
                                              <w:marRight w:val="0"/>
                                              <w:marTop w:val="0"/>
                                              <w:marBottom w:val="0"/>
                                              <w:divBdr>
                                                <w:top w:val="none" w:sz="0" w:space="0" w:color="auto"/>
                                                <w:left w:val="none" w:sz="0" w:space="0" w:color="auto"/>
                                                <w:bottom w:val="none" w:sz="0" w:space="0" w:color="auto"/>
                                                <w:right w:val="none" w:sz="0" w:space="0" w:color="auto"/>
                                              </w:divBdr>
                                              <w:divsChild>
                                                <w:div w:id="18589575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2487404">
                                      <w:marLeft w:val="0"/>
                                      <w:marRight w:val="0"/>
                                      <w:marTop w:val="0"/>
                                      <w:marBottom w:val="0"/>
                                      <w:divBdr>
                                        <w:top w:val="none" w:sz="0" w:space="0" w:color="auto"/>
                                        <w:left w:val="none" w:sz="0" w:space="0" w:color="auto"/>
                                        <w:bottom w:val="none" w:sz="0" w:space="0" w:color="auto"/>
                                        <w:right w:val="none" w:sz="0" w:space="0" w:color="auto"/>
                                      </w:divBdr>
                                      <w:divsChild>
                                        <w:div w:id="17700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1860">
      <w:bodyDiv w:val="1"/>
      <w:marLeft w:val="0"/>
      <w:marRight w:val="0"/>
      <w:marTop w:val="0"/>
      <w:marBottom w:val="0"/>
      <w:divBdr>
        <w:top w:val="none" w:sz="0" w:space="0" w:color="auto"/>
        <w:left w:val="none" w:sz="0" w:space="0" w:color="auto"/>
        <w:bottom w:val="none" w:sz="0" w:space="0" w:color="auto"/>
        <w:right w:val="none" w:sz="0" w:space="0" w:color="auto"/>
      </w:divBdr>
    </w:div>
    <w:div w:id="252785459">
      <w:bodyDiv w:val="1"/>
      <w:marLeft w:val="0"/>
      <w:marRight w:val="0"/>
      <w:marTop w:val="0"/>
      <w:marBottom w:val="0"/>
      <w:divBdr>
        <w:top w:val="none" w:sz="0" w:space="0" w:color="auto"/>
        <w:left w:val="none" w:sz="0" w:space="0" w:color="auto"/>
        <w:bottom w:val="none" w:sz="0" w:space="0" w:color="auto"/>
        <w:right w:val="none" w:sz="0" w:space="0" w:color="auto"/>
      </w:divBdr>
    </w:div>
    <w:div w:id="1113747860">
      <w:bodyDiv w:val="1"/>
      <w:marLeft w:val="0"/>
      <w:marRight w:val="0"/>
      <w:marTop w:val="0"/>
      <w:marBottom w:val="0"/>
      <w:divBdr>
        <w:top w:val="none" w:sz="0" w:space="0" w:color="auto"/>
        <w:left w:val="none" w:sz="0" w:space="0" w:color="auto"/>
        <w:bottom w:val="none" w:sz="0" w:space="0" w:color="auto"/>
        <w:right w:val="none" w:sz="0" w:space="0" w:color="auto"/>
      </w:divBdr>
      <w:divsChild>
        <w:div w:id="2090688182">
          <w:marLeft w:val="0"/>
          <w:marRight w:val="0"/>
          <w:marTop w:val="0"/>
          <w:marBottom w:val="0"/>
          <w:divBdr>
            <w:top w:val="none" w:sz="0" w:space="0" w:color="auto"/>
            <w:left w:val="none" w:sz="0" w:space="0" w:color="auto"/>
            <w:bottom w:val="none" w:sz="0" w:space="0" w:color="auto"/>
            <w:right w:val="none" w:sz="0" w:space="0" w:color="auto"/>
          </w:divBdr>
          <w:divsChild>
            <w:div w:id="1252355743">
              <w:marLeft w:val="0"/>
              <w:marRight w:val="0"/>
              <w:marTop w:val="0"/>
              <w:marBottom w:val="0"/>
              <w:divBdr>
                <w:top w:val="none" w:sz="0" w:space="0" w:color="auto"/>
                <w:left w:val="none" w:sz="0" w:space="0" w:color="auto"/>
                <w:bottom w:val="none" w:sz="0" w:space="0" w:color="auto"/>
                <w:right w:val="none" w:sz="0" w:space="0" w:color="auto"/>
              </w:divBdr>
              <w:divsChild>
                <w:div w:id="777722507">
                  <w:marLeft w:val="0"/>
                  <w:marRight w:val="0"/>
                  <w:marTop w:val="0"/>
                  <w:marBottom w:val="0"/>
                  <w:divBdr>
                    <w:top w:val="none" w:sz="0" w:space="0" w:color="auto"/>
                    <w:left w:val="none" w:sz="0" w:space="0" w:color="auto"/>
                    <w:bottom w:val="none" w:sz="0" w:space="0" w:color="auto"/>
                    <w:right w:val="none" w:sz="0" w:space="0" w:color="auto"/>
                  </w:divBdr>
                  <w:divsChild>
                    <w:div w:id="1010983030">
                      <w:marLeft w:val="0"/>
                      <w:marRight w:val="0"/>
                      <w:marTop w:val="0"/>
                      <w:marBottom w:val="0"/>
                      <w:divBdr>
                        <w:top w:val="none" w:sz="0" w:space="0" w:color="auto"/>
                        <w:left w:val="none" w:sz="0" w:space="0" w:color="auto"/>
                        <w:bottom w:val="none" w:sz="0" w:space="0" w:color="auto"/>
                        <w:right w:val="none" w:sz="0" w:space="0" w:color="auto"/>
                      </w:divBdr>
                      <w:divsChild>
                        <w:div w:id="1803227165">
                          <w:marLeft w:val="0"/>
                          <w:marRight w:val="0"/>
                          <w:marTop w:val="0"/>
                          <w:marBottom w:val="0"/>
                          <w:divBdr>
                            <w:top w:val="none" w:sz="0" w:space="0" w:color="auto"/>
                            <w:left w:val="none" w:sz="0" w:space="0" w:color="auto"/>
                            <w:bottom w:val="none" w:sz="0" w:space="0" w:color="auto"/>
                            <w:right w:val="none" w:sz="0" w:space="0" w:color="auto"/>
                          </w:divBdr>
                          <w:divsChild>
                            <w:div w:id="1444612840">
                              <w:marLeft w:val="0"/>
                              <w:marRight w:val="0"/>
                              <w:marTop w:val="0"/>
                              <w:marBottom w:val="0"/>
                              <w:divBdr>
                                <w:top w:val="none" w:sz="0" w:space="0" w:color="auto"/>
                                <w:left w:val="none" w:sz="0" w:space="0" w:color="auto"/>
                                <w:bottom w:val="none" w:sz="0" w:space="0" w:color="auto"/>
                                <w:right w:val="none" w:sz="0" w:space="0" w:color="auto"/>
                              </w:divBdr>
                              <w:divsChild>
                                <w:div w:id="1260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64420">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sChild>
                <w:div w:id="561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6036">
      <w:bodyDiv w:val="1"/>
      <w:marLeft w:val="0"/>
      <w:marRight w:val="0"/>
      <w:marTop w:val="0"/>
      <w:marBottom w:val="0"/>
      <w:divBdr>
        <w:top w:val="none" w:sz="0" w:space="0" w:color="auto"/>
        <w:left w:val="none" w:sz="0" w:space="0" w:color="auto"/>
        <w:bottom w:val="none" w:sz="0" w:space="0" w:color="auto"/>
        <w:right w:val="none" w:sz="0" w:space="0" w:color="auto"/>
      </w:divBdr>
    </w:div>
    <w:div w:id="1352491014">
      <w:bodyDiv w:val="1"/>
      <w:marLeft w:val="0"/>
      <w:marRight w:val="0"/>
      <w:marTop w:val="0"/>
      <w:marBottom w:val="0"/>
      <w:divBdr>
        <w:top w:val="none" w:sz="0" w:space="0" w:color="auto"/>
        <w:left w:val="none" w:sz="0" w:space="0" w:color="auto"/>
        <w:bottom w:val="none" w:sz="0" w:space="0" w:color="auto"/>
        <w:right w:val="none" w:sz="0" w:space="0" w:color="auto"/>
      </w:divBdr>
    </w:div>
    <w:div w:id="1639526732">
      <w:bodyDiv w:val="1"/>
      <w:marLeft w:val="0"/>
      <w:marRight w:val="0"/>
      <w:marTop w:val="0"/>
      <w:marBottom w:val="0"/>
      <w:divBdr>
        <w:top w:val="none" w:sz="0" w:space="0" w:color="auto"/>
        <w:left w:val="none" w:sz="0" w:space="0" w:color="auto"/>
        <w:bottom w:val="none" w:sz="0" w:space="0" w:color="auto"/>
        <w:right w:val="none" w:sz="0" w:space="0" w:color="auto"/>
      </w:divBdr>
    </w:div>
    <w:div w:id="1823766281">
      <w:bodyDiv w:val="1"/>
      <w:marLeft w:val="0"/>
      <w:marRight w:val="0"/>
      <w:marTop w:val="0"/>
      <w:marBottom w:val="0"/>
      <w:divBdr>
        <w:top w:val="none" w:sz="0" w:space="0" w:color="auto"/>
        <w:left w:val="none" w:sz="0" w:space="0" w:color="auto"/>
        <w:bottom w:val="none" w:sz="0" w:space="0" w:color="auto"/>
        <w:right w:val="none" w:sz="0" w:space="0" w:color="auto"/>
      </w:divBdr>
      <w:divsChild>
        <w:div w:id="1036933392">
          <w:marLeft w:val="0"/>
          <w:marRight w:val="0"/>
          <w:marTop w:val="0"/>
          <w:marBottom w:val="0"/>
          <w:divBdr>
            <w:top w:val="none" w:sz="0" w:space="0" w:color="auto"/>
            <w:left w:val="none" w:sz="0" w:space="0" w:color="auto"/>
            <w:bottom w:val="none" w:sz="0" w:space="0" w:color="auto"/>
            <w:right w:val="none" w:sz="0" w:space="0" w:color="auto"/>
          </w:divBdr>
          <w:divsChild>
            <w:div w:id="1444838823">
              <w:marLeft w:val="0"/>
              <w:marRight w:val="0"/>
              <w:marTop w:val="0"/>
              <w:marBottom w:val="0"/>
              <w:divBdr>
                <w:top w:val="none" w:sz="0" w:space="0" w:color="auto"/>
                <w:left w:val="none" w:sz="0" w:space="0" w:color="auto"/>
                <w:bottom w:val="none" w:sz="0" w:space="0" w:color="auto"/>
                <w:right w:val="none" w:sz="0" w:space="0" w:color="auto"/>
              </w:divBdr>
            </w:div>
            <w:div w:id="570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4699">
      <w:bodyDiv w:val="1"/>
      <w:marLeft w:val="0"/>
      <w:marRight w:val="0"/>
      <w:marTop w:val="0"/>
      <w:marBottom w:val="0"/>
      <w:divBdr>
        <w:top w:val="none" w:sz="0" w:space="0" w:color="auto"/>
        <w:left w:val="none" w:sz="0" w:space="0" w:color="auto"/>
        <w:bottom w:val="none" w:sz="0" w:space="0" w:color="auto"/>
        <w:right w:val="none" w:sz="0" w:space="0" w:color="auto"/>
      </w:divBdr>
      <w:divsChild>
        <w:div w:id="98724214">
          <w:marLeft w:val="0"/>
          <w:marRight w:val="0"/>
          <w:marTop w:val="0"/>
          <w:marBottom w:val="0"/>
          <w:divBdr>
            <w:top w:val="none" w:sz="0" w:space="0" w:color="auto"/>
            <w:left w:val="none" w:sz="0" w:space="0" w:color="auto"/>
            <w:bottom w:val="none" w:sz="0" w:space="0" w:color="auto"/>
            <w:right w:val="none" w:sz="0" w:space="0" w:color="auto"/>
          </w:divBdr>
        </w:div>
      </w:divsChild>
    </w:div>
    <w:div w:id="2097557467">
      <w:bodyDiv w:val="1"/>
      <w:marLeft w:val="0"/>
      <w:marRight w:val="0"/>
      <w:marTop w:val="0"/>
      <w:marBottom w:val="0"/>
      <w:divBdr>
        <w:top w:val="none" w:sz="0" w:space="0" w:color="auto"/>
        <w:left w:val="none" w:sz="0" w:space="0" w:color="auto"/>
        <w:bottom w:val="none" w:sz="0" w:space="0" w:color="auto"/>
        <w:right w:val="none" w:sz="0" w:space="0" w:color="auto"/>
      </w:divBdr>
    </w:div>
    <w:div w:id="21145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hyperlink" Target="http://www.goethe.de/ins/us/saf/prj/stg/enindex.htm" TargetMode="External"/><Relationship Id="rId21" Type="http://schemas.openxmlformats.org/officeDocument/2006/relationships/image" Target="media/image11.jpeg"/><Relationship Id="rId34" Type="http://schemas.openxmlformats.org/officeDocument/2006/relationships/image" Target="media/image19.jpeg"/><Relationship Id="rId42" Type="http://schemas.openxmlformats.org/officeDocument/2006/relationships/image" Target="media/image24.png"/><Relationship Id="rId47" Type="http://schemas.openxmlformats.org/officeDocument/2006/relationships/hyperlink" Target="http://zut.languageskills.co.uk/advanced/year12.html" TargetMode="External"/><Relationship Id="rId50" Type="http://schemas.openxmlformats.org/officeDocument/2006/relationships/hyperlink" Target="https://www.bbc.co.uk/programmes/p011ky0f"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jpeg"/><Relationship Id="rId25" Type="http://schemas.openxmlformats.org/officeDocument/2006/relationships/hyperlink" Target="http://www.lyricstraining.com" TargetMode="External"/><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www.dw.com/de/29042020-langsam-gesprochene-nachrichten/a-53277963" TargetMode="External"/><Relationship Id="rId41" Type="http://schemas.openxmlformats.org/officeDocument/2006/relationships/hyperlink" Target="http://www.spiegel.de/" TargetMode="External"/><Relationship Id="rId54" Type="http://schemas.openxmlformats.org/officeDocument/2006/relationships/hyperlink" Target="https://www.wjec.co.uk/qualifications/german-gc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17.png"/><Relationship Id="rId37" Type="http://schemas.openxmlformats.org/officeDocument/2006/relationships/image" Target="media/image21.jpeg"/><Relationship Id="rId40" Type="http://schemas.openxmlformats.org/officeDocument/2006/relationships/image" Target="media/image23.jpeg"/><Relationship Id="rId45" Type="http://schemas.openxmlformats.org/officeDocument/2006/relationships/hyperlink" Target="http://www.languagesonline.org.uk" TargetMode="External"/><Relationship Id="rId53" Type="http://schemas.openxmlformats.org/officeDocument/2006/relationships/image" Target="media/image29.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www.dw.com/en/learn-german/s-2469" TargetMode="External"/><Relationship Id="rId36" Type="http://schemas.openxmlformats.org/officeDocument/2006/relationships/image" Target="media/image20.png"/><Relationship Id="rId49" Type="http://schemas.openxmlformats.org/officeDocument/2006/relationships/hyperlink" Target="https://www.bbc.co.uk/news/world-europe-17299607"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yperlink" Target="https://www1.wdr.de/index.html" TargetMode="External"/><Relationship Id="rId44" Type="http://schemas.openxmlformats.org/officeDocument/2006/relationships/image" Target="media/image25.png"/><Relationship Id="rId52" Type="http://schemas.openxmlformats.org/officeDocument/2006/relationships/hyperlink" Target="https://www.goethe.de/ins/gb/en/spr/unt/kum/dfj/alv.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www.dw.de/themen/s-9077?maca=de-VEU-link-unicambridge-dwde" TargetMode="External"/><Relationship Id="rId30" Type="http://schemas.openxmlformats.org/officeDocument/2006/relationships/image" Target="media/image16.png"/><Relationship Id="rId35" Type="http://schemas.openxmlformats.org/officeDocument/2006/relationships/hyperlink" Target="http://www.planet-wissen.de/index.html" TargetMode="External"/><Relationship Id="rId43" Type="http://schemas.openxmlformats.org/officeDocument/2006/relationships/hyperlink" Target="https://www.bbc.co.uk/bitesize/topics/z4cv7nb" TargetMode="External"/><Relationship Id="rId48" Type="http://schemas.openxmlformats.org/officeDocument/2006/relationships/image" Target="media/image27.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8.jpeg"/><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1DA5B1BA13F419F46828873855CF1" ma:contentTypeVersion="15" ma:contentTypeDescription="Create a new document." ma:contentTypeScope="" ma:versionID="3ed3457ff4a548fba80ad46ae5f91558">
  <xsd:schema xmlns:xsd="http://www.w3.org/2001/XMLSchema" xmlns:xs="http://www.w3.org/2001/XMLSchema" xmlns:p="http://schemas.microsoft.com/office/2006/metadata/properties" xmlns:ns3="3a3f7112-9305-4f2c-97f9-0b7fed0fbbf6" xmlns:ns4="c86267d9-ce56-4e64-9c84-666926617bd7" targetNamespace="http://schemas.microsoft.com/office/2006/metadata/properties" ma:root="true" ma:fieldsID="290394b3f9d09f85c8c3b210592ad53b" ns3:_="" ns4:_="">
    <xsd:import namespace="3a3f7112-9305-4f2c-97f9-0b7fed0fbbf6"/>
    <xsd:import namespace="c86267d9-ce56-4e64-9c84-666926617bd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f7112-9305-4f2c-97f9-0b7fed0fb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6267d9-ce56-4e64-9c84-666926617bd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46382-EB10-4431-971B-1D406A246177}">
  <ds:schemaRefs>
    <ds:schemaRef ds:uri="http://schemas.microsoft.com/sharepoint/v3/contenttype/forms"/>
  </ds:schemaRefs>
</ds:datastoreItem>
</file>

<file path=customXml/itemProps2.xml><?xml version="1.0" encoding="utf-8"?>
<ds:datastoreItem xmlns:ds="http://schemas.openxmlformats.org/officeDocument/2006/customXml" ds:itemID="{F3DC141D-B9DD-4973-8215-329D231DE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f7112-9305-4f2c-97f9-0b7fed0fbbf6"/>
    <ds:schemaRef ds:uri="c86267d9-ce56-4e64-9c84-666926617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CCA48-6BF7-4E40-B822-B945A55A5D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Diane</dc:creator>
  <cp:keywords/>
  <dc:description/>
  <cp:lastModifiedBy>Evans, Diane</cp:lastModifiedBy>
  <cp:revision>2</cp:revision>
  <dcterms:created xsi:type="dcterms:W3CDTF">2020-05-07T08:18:00Z</dcterms:created>
  <dcterms:modified xsi:type="dcterms:W3CDTF">2020-05-07T08:18:00Z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0x0101009F81DA5B1BA13F419F46828873855CF1</vt:lpwstr>
  </property>
</Properties>
</file>